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20" w:type="dxa"/>
          <w:right w:w="120" w:type="dxa"/>
        </w:tblCellMar>
        <w:tblLook w:val="0000"/>
      </w:tblPr>
      <w:tblGrid>
        <w:gridCol w:w="10080"/>
      </w:tblGrid>
      <w:tr w:rsidR="00D87343">
        <w:trPr>
          <w:cantSplit/>
          <w:trHeight w:val="402"/>
          <w:jc w:val="center"/>
        </w:trPr>
        <w:tc>
          <w:tcPr>
            <w:tcW w:w="10080" w:type="dxa"/>
            <w:tcBorders>
              <w:top w:val="single" w:sz="6" w:space="0" w:color="auto"/>
              <w:left w:val="single" w:sz="6" w:space="0" w:color="auto"/>
              <w:bottom w:val="single" w:sz="6" w:space="0" w:color="000000"/>
              <w:right w:val="single" w:sz="6" w:space="0" w:color="auto"/>
            </w:tcBorders>
          </w:tcPr>
          <w:p w:rsidR="00D87343" w:rsidRDefault="00A97339">
            <w:pPr>
              <w:framePr w:w="9732" w:h="3024" w:hRule="exact" w:wrap="auto" w:hAnchor="margin" w:xAlign="right"/>
              <w:jc w:val="center"/>
              <w:rPr>
                <w:rFonts w:ascii="Times New Roman" w:hAnsi="Times New Roman"/>
                <w:b/>
                <w:sz w:val="40"/>
                <w:szCs w:val="40"/>
              </w:rPr>
            </w:pPr>
            <w:r>
              <w:rPr>
                <w:rFonts w:ascii="Times New Roman" w:hAnsi="Times New Roman"/>
                <w:noProof/>
              </w:rPr>
              <w:drawing>
                <wp:inline distT="0" distB="0" distL="0" distR="0">
                  <wp:extent cx="6181725" cy="1924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81725" cy="1924050"/>
                          </a:xfrm>
                          <a:prstGeom prst="rect">
                            <a:avLst/>
                          </a:prstGeom>
                          <a:noFill/>
                          <a:ln w="9525">
                            <a:noFill/>
                            <a:miter lim="800000"/>
                            <a:headEnd/>
                            <a:tailEnd/>
                          </a:ln>
                        </pic:spPr>
                      </pic:pic>
                    </a:graphicData>
                  </a:graphic>
                </wp:inline>
              </w:drawing>
            </w:r>
          </w:p>
          <w:p w:rsidR="00D87343" w:rsidRDefault="00D87343">
            <w:pPr>
              <w:jc w:val="center"/>
              <w:rPr>
                <w:rFonts w:ascii="Times New Roman" w:hAnsi="Times New Roman"/>
                <w:b/>
                <w:sz w:val="40"/>
                <w:szCs w:val="40"/>
              </w:rPr>
            </w:pPr>
            <w:r>
              <w:rPr>
                <w:b/>
                <w:sz w:val="52"/>
                <w:szCs w:val="52"/>
                <w:u w:val="single"/>
              </w:rPr>
              <w:t>Skin Cancer</w:t>
            </w:r>
          </w:p>
        </w:tc>
      </w:tr>
    </w:tbl>
    <w:p w:rsidR="00045207" w:rsidRDefault="00CB668B" w:rsidP="00045207">
      <w:pPr>
        <w:rPr>
          <w:bCs/>
        </w:rPr>
      </w:pPr>
      <w:bookmarkStart w:id="0" w:name="BM_1_"/>
      <w:bookmarkEnd w:id="0"/>
      <w:r>
        <w:tab/>
      </w:r>
    </w:p>
    <w:p w:rsidR="009C012B" w:rsidRDefault="009C012B" w:rsidP="005C2EFC">
      <w:pPr>
        <w:ind w:firstLine="720"/>
        <w:rPr>
          <w:bCs/>
        </w:rPr>
      </w:pPr>
    </w:p>
    <w:p w:rsidR="009C012B" w:rsidRPr="00AB6447" w:rsidRDefault="00AB6447" w:rsidP="00AB6447">
      <w:pPr>
        <w:ind w:left="720"/>
        <w:jc w:val="center"/>
        <w:rPr>
          <w:b/>
          <w:bCs/>
          <w:sz w:val="24"/>
          <w:szCs w:val="24"/>
          <w:u w:val="single"/>
        </w:rPr>
      </w:pPr>
      <w:r w:rsidRPr="00AB6447">
        <w:rPr>
          <w:b/>
          <w:bCs/>
          <w:sz w:val="24"/>
          <w:szCs w:val="24"/>
          <w:u w:val="single"/>
        </w:rPr>
        <w:t>What is Parkinson’s      Disease?</w:t>
      </w:r>
    </w:p>
    <w:p w:rsidR="006B2298" w:rsidRDefault="006B2298" w:rsidP="006B2298">
      <w:pPr>
        <w:ind w:firstLine="720"/>
        <w:rPr>
          <w:bCs/>
        </w:rPr>
      </w:pPr>
    </w:p>
    <w:p w:rsidR="009C012B" w:rsidRPr="003C1901" w:rsidRDefault="00AB6447" w:rsidP="006B2298">
      <w:pPr>
        <w:ind w:firstLine="720"/>
        <w:rPr>
          <w:rFonts w:ascii="Times New Roman" w:hAnsi="Times New Roman"/>
          <w:bCs/>
        </w:rPr>
      </w:pPr>
      <w:r w:rsidRPr="003C1901">
        <w:rPr>
          <w:rFonts w:ascii="Times New Roman" w:hAnsi="Times New Roman"/>
          <w:bCs/>
        </w:rPr>
        <w:t>Parkinson’s Disease is a chronic and progressive brain disorder.</w:t>
      </w:r>
      <w:r w:rsidR="00CF4BAB" w:rsidRPr="003C1901">
        <w:rPr>
          <w:rFonts w:ascii="Times New Roman" w:hAnsi="Times New Roman"/>
          <w:bCs/>
        </w:rPr>
        <w:t xml:space="preserve"> The disease gets its name from an English apothecary named James Parkinson who described the disease in his essay “An Essay on the Shaking Palsy” which was written in 1817.</w:t>
      </w:r>
      <w:r w:rsidRPr="003C1901">
        <w:rPr>
          <w:rFonts w:ascii="Times New Roman" w:hAnsi="Times New Roman"/>
          <w:bCs/>
        </w:rPr>
        <w:t xml:space="preserve"> It belongs to a group of conditions known as motor systems disorders, which </w:t>
      </w:r>
      <w:r w:rsidR="003B4420" w:rsidRPr="003C1901">
        <w:rPr>
          <w:rFonts w:ascii="Times New Roman" w:hAnsi="Times New Roman"/>
          <w:bCs/>
        </w:rPr>
        <w:t xml:space="preserve">are the result of the loss of dopamine producing cells in the brain. The chemical dopamine allows for smooth, coordinated function of the body’s muscles and movement. When 80 percent of the dopamine producing cells are damaged, the symptoms of Parkinson’s begin to appear. </w:t>
      </w:r>
    </w:p>
    <w:p w:rsidR="003B4420" w:rsidRPr="003C1901" w:rsidRDefault="003B4420" w:rsidP="005C2EFC">
      <w:pPr>
        <w:ind w:firstLine="720"/>
        <w:rPr>
          <w:rFonts w:ascii="Times New Roman" w:hAnsi="Times New Roman"/>
          <w:bCs/>
        </w:rPr>
      </w:pPr>
      <w:r w:rsidRPr="003C1901">
        <w:rPr>
          <w:rFonts w:ascii="Times New Roman" w:hAnsi="Times New Roman"/>
          <w:bCs/>
        </w:rPr>
        <w:t>Parkinson’s is a very common neurodegene</w:t>
      </w:r>
      <w:r w:rsidR="00CF4BAB" w:rsidRPr="003C1901">
        <w:rPr>
          <w:rFonts w:ascii="Times New Roman" w:hAnsi="Times New Roman"/>
          <w:bCs/>
        </w:rPr>
        <w:t>r</w:t>
      </w:r>
      <w:r w:rsidRPr="003C1901">
        <w:rPr>
          <w:rFonts w:ascii="Times New Roman" w:hAnsi="Times New Roman"/>
          <w:bCs/>
        </w:rPr>
        <w:t>ative disorder that affects more than 2 percent of the population older than 65</w:t>
      </w:r>
      <w:r w:rsidR="005F1A9D" w:rsidRPr="003C1901">
        <w:rPr>
          <w:rFonts w:ascii="Times New Roman" w:hAnsi="Times New Roman"/>
          <w:bCs/>
        </w:rPr>
        <w:t xml:space="preserve"> years of age with an average onset age between 50 and 60. Men and women </w:t>
      </w:r>
      <w:r w:rsidR="0058080A" w:rsidRPr="003C1901">
        <w:rPr>
          <w:rFonts w:ascii="Times New Roman" w:hAnsi="Times New Roman"/>
          <w:bCs/>
        </w:rPr>
        <w:t xml:space="preserve">are generally affected equally and there are no significant differences in occurrence between social, economic, ethnic, or geographical boundaries. It is estimated that about 60,000 new cases of Parkinson’s are diagnosed in the United States each year adding to the approximately 1 million Americans living with the disease. </w:t>
      </w:r>
    </w:p>
    <w:p w:rsidR="0058080A" w:rsidRPr="003C1901" w:rsidRDefault="0058080A" w:rsidP="005C2EFC">
      <w:pPr>
        <w:ind w:firstLine="720"/>
        <w:rPr>
          <w:rFonts w:ascii="Times New Roman" w:hAnsi="Times New Roman"/>
          <w:bCs/>
        </w:rPr>
      </w:pPr>
    </w:p>
    <w:p w:rsidR="0058080A" w:rsidRPr="003C1901" w:rsidRDefault="0058080A" w:rsidP="00DF42CC">
      <w:pPr>
        <w:jc w:val="center"/>
        <w:rPr>
          <w:rFonts w:ascii="Times New Roman" w:hAnsi="Times New Roman"/>
          <w:b/>
          <w:bCs/>
          <w:sz w:val="24"/>
          <w:szCs w:val="24"/>
          <w:u w:val="single"/>
        </w:rPr>
      </w:pPr>
      <w:r w:rsidRPr="003C1901">
        <w:rPr>
          <w:rFonts w:ascii="Times New Roman" w:hAnsi="Times New Roman"/>
          <w:b/>
          <w:bCs/>
          <w:sz w:val="24"/>
          <w:szCs w:val="24"/>
          <w:u w:val="single"/>
        </w:rPr>
        <w:t>Symptoms of</w:t>
      </w:r>
      <w:r w:rsidR="00DF42CC" w:rsidRPr="003C1901">
        <w:rPr>
          <w:rFonts w:ascii="Times New Roman" w:hAnsi="Times New Roman"/>
          <w:b/>
          <w:bCs/>
          <w:sz w:val="24"/>
          <w:szCs w:val="24"/>
          <w:u w:val="single"/>
        </w:rPr>
        <w:t xml:space="preserve"> </w:t>
      </w:r>
      <w:r w:rsidRPr="003C1901">
        <w:rPr>
          <w:rFonts w:ascii="Times New Roman" w:hAnsi="Times New Roman"/>
          <w:b/>
          <w:bCs/>
          <w:sz w:val="24"/>
          <w:szCs w:val="24"/>
          <w:u w:val="single"/>
        </w:rPr>
        <w:t>Parkinson’s Disease</w:t>
      </w:r>
    </w:p>
    <w:p w:rsidR="009C012B" w:rsidRPr="003C1901" w:rsidRDefault="009C012B" w:rsidP="005C2EFC">
      <w:pPr>
        <w:ind w:firstLine="720"/>
        <w:rPr>
          <w:rFonts w:ascii="Times New Roman" w:hAnsi="Times New Roman"/>
          <w:bCs/>
        </w:rPr>
      </w:pPr>
    </w:p>
    <w:p w:rsidR="00DF42CC" w:rsidRPr="003C1901" w:rsidRDefault="00DF42CC" w:rsidP="00DF42CC">
      <w:pPr>
        <w:ind w:firstLine="720"/>
        <w:rPr>
          <w:rFonts w:ascii="Times New Roman" w:hAnsi="Times New Roman"/>
          <w:bCs/>
        </w:rPr>
      </w:pPr>
      <w:r w:rsidRPr="003C1901">
        <w:rPr>
          <w:rFonts w:ascii="Times New Roman" w:hAnsi="Times New Roman"/>
          <w:bCs/>
        </w:rPr>
        <w:t>There are four primary symptoms associated with Parkinson’s Disease:</w:t>
      </w:r>
    </w:p>
    <w:p w:rsidR="001505AA" w:rsidRPr="003C1901" w:rsidRDefault="001505AA" w:rsidP="009D369F">
      <w:pPr>
        <w:rPr>
          <w:rFonts w:ascii="Times New Roman" w:hAnsi="Times New Roman"/>
          <w:bCs/>
        </w:rPr>
      </w:pPr>
    </w:p>
    <w:p w:rsidR="00D375E6" w:rsidRPr="003C1901" w:rsidRDefault="00AB6447" w:rsidP="00D375E6">
      <w:pPr>
        <w:ind w:left="360"/>
        <w:jc w:val="center"/>
        <w:rPr>
          <w:rFonts w:ascii="Times New Roman" w:hAnsi="Times New Roman"/>
          <w:b/>
          <w:bCs/>
          <w:sz w:val="44"/>
          <w:szCs w:val="44"/>
          <w:u w:val="single"/>
        </w:rPr>
      </w:pPr>
      <w:r w:rsidRPr="003C1901">
        <w:rPr>
          <w:rFonts w:ascii="Times New Roman" w:hAnsi="Times New Roman"/>
          <w:b/>
          <w:bCs/>
          <w:sz w:val="44"/>
          <w:szCs w:val="44"/>
          <w:u w:val="single"/>
        </w:rPr>
        <w:t>Parkinson’s Disease</w:t>
      </w:r>
    </w:p>
    <w:p w:rsidR="00D375E6" w:rsidRPr="003C1901" w:rsidRDefault="00D375E6" w:rsidP="009D369F">
      <w:pPr>
        <w:rPr>
          <w:rFonts w:ascii="Times New Roman" w:hAnsi="Times New Roman"/>
          <w:bCs/>
        </w:rPr>
      </w:pPr>
    </w:p>
    <w:p w:rsidR="00CF4BAB" w:rsidRPr="003C1901" w:rsidRDefault="00CF4BAB" w:rsidP="00CF4BAB">
      <w:pPr>
        <w:numPr>
          <w:ilvl w:val="0"/>
          <w:numId w:val="37"/>
        </w:numPr>
        <w:rPr>
          <w:rFonts w:ascii="Times New Roman" w:hAnsi="Times New Roman"/>
          <w:bCs/>
        </w:rPr>
      </w:pPr>
      <w:r w:rsidRPr="003C1901">
        <w:rPr>
          <w:rFonts w:ascii="Times New Roman" w:hAnsi="Times New Roman"/>
          <w:bCs/>
        </w:rPr>
        <w:t>Tremor – occurring</w:t>
      </w:r>
      <w:r w:rsidR="00855A8E">
        <w:rPr>
          <w:rFonts w:ascii="Times New Roman" w:hAnsi="Times New Roman"/>
          <w:bCs/>
        </w:rPr>
        <w:t xml:space="preserve"> at</w:t>
      </w:r>
      <w:r w:rsidRPr="003C1901">
        <w:rPr>
          <w:rFonts w:ascii="Times New Roman" w:hAnsi="Times New Roman"/>
          <w:bCs/>
        </w:rPr>
        <w:t xml:space="preserve"> the hands, arms, legs, jaw, and face.</w:t>
      </w:r>
    </w:p>
    <w:p w:rsidR="009C012B" w:rsidRPr="003C1901" w:rsidRDefault="00CF4BAB" w:rsidP="00CF4BAB">
      <w:pPr>
        <w:numPr>
          <w:ilvl w:val="0"/>
          <w:numId w:val="37"/>
        </w:numPr>
        <w:rPr>
          <w:rFonts w:ascii="Times New Roman" w:hAnsi="Times New Roman"/>
          <w:bCs/>
        </w:rPr>
      </w:pPr>
      <w:r w:rsidRPr="003C1901">
        <w:rPr>
          <w:rFonts w:ascii="Times New Roman" w:hAnsi="Times New Roman"/>
          <w:bCs/>
        </w:rPr>
        <w:t>Rigidity – stiffness of the limbs and/or trunk.</w:t>
      </w:r>
    </w:p>
    <w:p w:rsidR="00DF42CC" w:rsidRPr="003C1901" w:rsidRDefault="00DF42CC" w:rsidP="00DF42CC">
      <w:pPr>
        <w:numPr>
          <w:ilvl w:val="0"/>
          <w:numId w:val="37"/>
        </w:numPr>
        <w:rPr>
          <w:rFonts w:ascii="Times New Roman" w:hAnsi="Times New Roman"/>
          <w:bCs/>
        </w:rPr>
      </w:pPr>
      <w:r w:rsidRPr="003C1901">
        <w:rPr>
          <w:rFonts w:ascii="Times New Roman" w:hAnsi="Times New Roman"/>
          <w:bCs/>
        </w:rPr>
        <w:t>Bradykinesia – slowness of movement.</w:t>
      </w:r>
    </w:p>
    <w:p w:rsidR="00DF42CC" w:rsidRPr="003C1901" w:rsidRDefault="00DF42CC" w:rsidP="00DF42CC">
      <w:pPr>
        <w:numPr>
          <w:ilvl w:val="0"/>
          <w:numId w:val="37"/>
        </w:numPr>
        <w:rPr>
          <w:rFonts w:ascii="Times New Roman" w:hAnsi="Times New Roman"/>
          <w:bCs/>
        </w:rPr>
      </w:pPr>
      <w:r w:rsidRPr="003C1901">
        <w:rPr>
          <w:rFonts w:ascii="Times New Roman" w:hAnsi="Times New Roman"/>
          <w:bCs/>
        </w:rPr>
        <w:t>Postural instability – impaired balance</w:t>
      </w:r>
      <w:r w:rsidR="00855A8E">
        <w:rPr>
          <w:rFonts w:ascii="Times New Roman" w:hAnsi="Times New Roman"/>
          <w:bCs/>
        </w:rPr>
        <w:t>.</w:t>
      </w:r>
    </w:p>
    <w:p w:rsidR="00CF4BAB" w:rsidRDefault="00CF4BAB" w:rsidP="00CF4BAB">
      <w:pPr>
        <w:rPr>
          <w:rFonts w:ascii="Times New Roman" w:hAnsi="Times New Roman"/>
        </w:rPr>
      </w:pPr>
    </w:p>
    <w:p w:rsidR="00CF4BAB" w:rsidRDefault="00CF4BAB" w:rsidP="00CF4BAB">
      <w:pPr>
        <w:rPr>
          <w:rFonts w:ascii="Times New Roman" w:hAnsi="Times New Roman"/>
        </w:rPr>
      </w:pPr>
      <w:r>
        <w:rPr>
          <w:rFonts w:ascii="Times New Roman" w:hAnsi="Times New Roman"/>
        </w:rPr>
        <w:t xml:space="preserve">The combination of these four primary symptoms is known as parkinsonism. </w:t>
      </w:r>
    </w:p>
    <w:p w:rsidR="002D51AE" w:rsidRDefault="002D51AE" w:rsidP="002D51AE">
      <w:pPr>
        <w:ind w:firstLine="360"/>
        <w:rPr>
          <w:rFonts w:ascii="Times New Roman" w:hAnsi="Times New Roman"/>
        </w:rPr>
      </w:pPr>
      <w:r>
        <w:rPr>
          <w:rFonts w:ascii="Times New Roman" w:hAnsi="Times New Roman"/>
        </w:rPr>
        <w:t>Since Parkinson’s is progressive in nature, symptoms  will be subtle at first and become more pronounced as time goes on . The symptoms will eventually begin to affect the individuals daily activities. Individuals with pronounced symptoms may experience:</w:t>
      </w:r>
    </w:p>
    <w:p w:rsidR="002D51AE" w:rsidRDefault="0005415C" w:rsidP="002D51AE">
      <w:pPr>
        <w:numPr>
          <w:ilvl w:val="0"/>
          <w:numId w:val="38"/>
        </w:numPr>
        <w:rPr>
          <w:rFonts w:ascii="Times New Roman" w:hAnsi="Times New Roman"/>
        </w:rPr>
      </w:pPr>
      <w:r>
        <w:rPr>
          <w:rFonts w:ascii="Times New Roman" w:hAnsi="Times New Roman"/>
        </w:rPr>
        <w:t>Depression</w:t>
      </w:r>
    </w:p>
    <w:p w:rsidR="0005415C" w:rsidRDefault="0005415C" w:rsidP="002D51AE">
      <w:pPr>
        <w:numPr>
          <w:ilvl w:val="0"/>
          <w:numId w:val="38"/>
        </w:numPr>
        <w:rPr>
          <w:rFonts w:ascii="Times New Roman" w:hAnsi="Times New Roman"/>
        </w:rPr>
      </w:pPr>
      <w:r>
        <w:rPr>
          <w:rFonts w:ascii="Times New Roman" w:hAnsi="Times New Roman"/>
        </w:rPr>
        <w:t>Emotional changes</w:t>
      </w:r>
    </w:p>
    <w:p w:rsidR="0005415C" w:rsidRDefault="0005415C" w:rsidP="002D51AE">
      <w:pPr>
        <w:numPr>
          <w:ilvl w:val="0"/>
          <w:numId w:val="38"/>
        </w:numPr>
        <w:rPr>
          <w:rFonts w:ascii="Times New Roman" w:hAnsi="Times New Roman"/>
        </w:rPr>
      </w:pPr>
      <w:r>
        <w:rPr>
          <w:rFonts w:ascii="Times New Roman" w:hAnsi="Times New Roman"/>
        </w:rPr>
        <w:t>Difficulty swallowing</w:t>
      </w:r>
    </w:p>
    <w:p w:rsidR="0005415C" w:rsidRDefault="0005415C" w:rsidP="002D51AE">
      <w:pPr>
        <w:numPr>
          <w:ilvl w:val="0"/>
          <w:numId w:val="38"/>
        </w:numPr>
        <w:rPr>
          <w:rFonts w:ascii="Times New Roman" w:hAnsi="Times New Roman"/>
        </w:rPr>
      </w:pPr>
      <w:r>
        <w:rPr>
          <w:rFonts w:ascii="Times New Roman" w:hAnsi="Times New Roman"/>
        </w:rPr>
        <w:t>Difficulty chewing</w:t>
      </w:r>
    </w:p>
    <w:p w:rsidR="0005415C" w:rsidRDefault="0005415C" w:rsidP="002D51AE">
      <w:pPr>
        <w:numPr>
          <w:ilvl w:val="0"/>
          <w:numId w:val="38"/>
        </w:numPr>
        <w:rPr>
          <w:rFonts w:ascii="Times New Roman" w:hAnsi="Times New Roman"/>
        </w:rPr>
      </w:pPr>
      <w:r>
        <w:rPr>
          <w:rFonts w:ascii="Times New Roman" w:hAnsi="Times New Roman"/>
        </w:rPr>
        <w:t>Difficulty speaking</w:t>
      </w:r>
    </w:p>
    <w:p w:rsidR="0005415C" w:rsidRDefault="0005415C" w:rsidP="002D51AE">
      <w:pPr>
        <w:numPr>
          <w:ilvl w:val="0"/>
          <w:numId w:val="38"/>
        </w:numPr>
        <w:rPr>
          <w:rFonts w:ascii="Times New Roman" w:hAnsi="Times New Roman"/>
        </w:rPr>
      </w:pPr>
      <w:r>
        <w:rPr>
          <w:rFonts w:ascii="Times New Roman" w:hAnsi="Times New Roman"/>
        </w:rPr>
        <w:t>Urinary problems</w:t>
      </w:r>
    </w:p>
    <w:p w:rsidR="0005415C" w:rsidRDefault="0005415C" w:rsidP="002D51AE">
      <w:pPr>
        <w:numPr>
          <w:ilvl w:val="0"/>
          <w:numId w:val="38"/>
        </w:numPr>
        <w:rPr>
          <w:rFonts w:ascii="Times New Roman" w:hAnsi="Times New Roman"/>
        </w:rPr>
      </w:pPr>
      <w:r>
        <w:rPr>
          <w:rFonts w:ascii="Times New Roman" w:hAnsi="Times New Roman"/>
        </w:rPr>
        <w:t>Constipation</w:t>
      </w:r>
    </w:p>
    <w:p w:rsidR="0005415C" w:rsidRDefault="0005415C" w:rsidP="002D51AE">
      <w:pPr>
        <w:numPr>
          <w:ilvl w:val="0"/>
          <w:numId w:val="38"/>
        </w:numPr>
        <w:rPr>
          <w:rFonts w:ascii="Times New Roman" w:hAnsi="Times New Roman"/>
        </w:rPr>
      </w:pPr>
      <w:r>
        <w:rPr>
          <w:rFonts w:ascii="Times New Roman" w:hAnsi="Times New Roman"/>
        </w:rPr>
        <w:t>Sleep disruption</w:t>
      </w:r>
    </w:p>
    <w:p w:rsidR="0005415C" w:rsidRDefault="0005415C" w:rsidP="002D51AE">
      <w:pPr>
        <w:numPr>
          <w:ilvl w:val="0"/>
          <w:numId w:val="38"/>
        </w:numPr>
        <w:rPr>
          <w:rFonts w:ascii="Times New Roman" w:hAnsi="Times New Roman"/>
        </w:rPr>
      </w:pPr>
      <w:r>
        <w:rPr>
          <w:rFonts w:ascii="Times New Roman" w:hAnsi="Times New Roman"/>
        </w:rPr>
        <w:t>Shuffled walking</w:t>
      </w:r>
    </w:p>
    <w:p w:rsidR="009C012B" w:rsidRDefault="009C012B">
      <w:pPr>
        <w:rPr>
          <w:rFonts w:ascii="Times New Roman" w:hAnsi="Times New Roman"/>
        </w:rPr>
      </w:pPr>
    </w:p>
    <w:p w:rsidR="00855A8E" w:rsidRDefault="003C1901" w:rsidP="00855A8E">
      <w:pPr>
        <w:jc w:val="center"/>
        <w:rPr>
          <w:rFonts w:ascii="Times New Roman" w:hAnsi="Times New Roman"/>
          <w:b/>
          <w:sz w:val="24"/>
          <w:szCs w:val="24"/>
          <w:u w:val="single"/>
        </w:rPr>
      </w:pPr>
      <w:r w:rsidRPr="003C1901">
        <w:rPr>
          <w:rFonts w:ascii="Times New Roman" w:hAnsi="Times New Roman"/>
          <w:b/>
          <w:sz w:val="24"/>
          <w:szCs w:val="24"/>
          <w:u w:val="single"/>
        </w:rPr>
        <w:t>How is Parkinson’s Diagnosed?</w:t>
      </w:r>
    </w:p>
    <w:p w:rsidR="004F35B1" w:rsidRPr="00855A8E" w:rsidRDefault="003C1901" w:rsidP="00855A8E">
      <w:pPr>
        <w:ind w:firstLine="360"/>
        <w:rPr>
          <w:rFonts w:ascii="Times New Roman" w:hAnsi="Times New Roman"/>
          <w:b/>
          <w:sz w:val="24"/>
          <w:szCs w:val="24"/>
          <w:u w:val="single"/>
        </w:rPr>
      </w:pPr>
      <w:r w:rsidRPr="003C1901">
        <w:rPr>
          <w:rFonts w:ascii="Times New Roman" w:hAnsi="Times New Roman"/>
          <w:color w:val="292929"/>
        </w:rPr>
        <w:t>The process of making a Parkinson's disease diagnosis can be difficult.</w:t>
      </w:r>
      <w:r w:rsidR="00855A8E">
        <w:rPr>
          <w:rFonts w:ascii="Times New Roman" w:hAnsi="Times New Roman"/>
          <w:color w:val="292929"/>
        </w:rPr>
        <w:t xml:space="preserve"> There is no definitive test that can confirm Parkinson’s disease. </w:t>
      </w:r>
      <w:r w:rsidR="004F35B1">
        <w:rPr>
          <w:rFonts w:ascii="Times New Roman" w:hAnsi="Times New Roman"/>
          <w:color w:val="292929"/>
        </w:rPr>
        <w:t>Parkinsonism can also arise from problems other than the disease itself. These problems include :</w:t>
      </w:r>
    </w:p>
    <w:p w:rsidR="004F35B1" w:rsidRDefault="004F35B1" w:rsidP="003C1901">
      <w:pPr>
        <w:spacing w:after="300"/>
        <w:textAlignment w:val="top"/>
        <w:rPr>
          <w:rFonts w:ascii="Times New Roman" w:hAnsi="Times New Roman"/>
          <w:color w:val="292929"/>
        </w:rPr>
      </w:pPr>
    </w:p>
    <w:p w:rsidR="004F35B1" w:rsidRDefault="004F35B1" w:rsidP="004F35B1">
      <w:pPr>
        <w:numPr>
          <w:ilvl w:val="0"/>
          <w:numId w:val="39"/>
        </w:numPr>
        <w:textAlignment w:val="top"/>
        <w:rPr>
          <w:rFonts w:ascii="Times New Roman" w:hAnsi="Times New Roman"/>
          <w:color w:val="292929"/>
        </w:rPr>
      </w:pPr>
      <w:r>
        <w:rPr>
          <w:rFonts w:ascii="Times New Roman" w:hAnsi="Times New Roman"/>
          <w:color w:val="292929"/>
        </w:rPr>
        <w:t>Drugs</w:t>
      </w:r>
    </w:p>
    <w:p w:rsidR="004F35B1" w:rsidRDefault="004F35B1" w:rsidP="004F35B1">
      <w:pPr>
        <w:numPr>
          <w:ilvl w:val="0"/>
          <w:numId w:val="39"/>
        </w:numPr>
        <w:textAlignment w:val="top"/>
        <w:rPr>
          <w:rFonts w:ascii="Times New Roman" w:hAnsi="Times New Roman"/>
          <w:color w:val="292929"/>
        </w:rPr>
      </w:pPr>
      <w:r>
        <w:rPr>
          <w:rFonts w:ascii="Times New Roman" w:hAnsi="Times New Roman"/>
          <w:color w:val="292929"/>
        </w:rPr>
        <w:t>Toxins</w:t>
      </w:r>
    </w:p>
    <w:p w:rsidR="004F35B1" w:rsidRPr="004F35B1" w:rsidRDefault="004F35B1" w:rsidP="004F35B1">
      <w:pPr>
        <w:numPr>
          <w:ilvl w:val="0"/>
          <w:numId w:val="39"/>
        </w:numPr>
        <w:textAlignment w:val="top"/>
        <w:rPr>
          <w:rFonts w:ascii="Times New Roman" w:hAnsi="Times New Roman"/>
          <w:color w:val="292929"/>
        </w:rPr>
      </w:pPr>
      <w:r>
        <w:rPr>
          <w:rFonts w:ascii="Times New Roman" w:hAnsi="Times New Roman"/>
          <w:color w:val="292929"/>
        </w:rPr>
        <w:t>Head trauma</w:t>
      </w:r>
    </w:p>
    <w:p w:rsidR="009334E9" w:rsidRDefault="004F35B1" w:rsidP="009334E9">
      <w:pPr>
        <w:textAlignment w:val="top"/>
        <w:rPr>
          <w:rFonts w:ascii="Times New Roman" w:hAnsi="Times New Roman"/>
          <w:color w:val="292929"/>
        </w:rPr>
      </w:pPr>
      <w:r>
        <w:rPr>
          <w:rFonts w:ascii="Times New Roman" w:hAnsi="Times New Roman"/>
          <w:color w:val="292929"/>
        </w:rPr>
        <w:t xml:space="preserve"> </w:t>
      </w:r>
      <w:r w:rsidR="003C1901" w:rsidRPr="003C1901">
        <w:rPr>
          <w:rFonts w:ascii="Times New Roman" w:hAnsi="Times New Roman"/>
          <w:color w:val="292929"/>
        </w:rPr>
        <w:t xml:space="preserve"> </w:t>
      </w:r>
    </w:p>
    <w:p w:rsidR="009334E9" w:rsidRDefault="003C1901" w:rsidP="006B2298">
      <w:pPr>
        <w:ind w:firstLine="360"/>
        <w:textAlignment w:val="top"/>
        <w:rPr>
          <w:rFonts w:ascii="Times New Roman" w:hAnsi="Times New Roman"/>
          <w:color w:val="292929"/>
        </w:rPr>
      </w:pPr>
      <w:r w:rsidRPr="003C1901">
        <w:rPr>
          <w:rFonts w:ascii="Times New Roman" w:hAnsi="Times New Roman"/>
          <w:color w:val="292929"/>
        </w:rPr>
        <w:t>A physician arrives at the diagnosis only after a thorough examination.  Blood tests and brain scans known as magnetic resonance imaging (MRI) may be performed to rule out other conditions that have similar symptoms. </w:t>
      </w:r>
      <w:r w:rsidR="009334E9">
        <w:rPr>
          <w:rFonts w:ascii="Times New Roman" w:hAnsi="Times New Roman"/>
          <w:color w:val="292929"/>
        </w:rPr>
        <w:t>A diagnosis of Parkinson’s will most likely be made if the individual demonstrates:</w:t>
      </w:r>
    </w:p>
    <w:p w:rsidR="009334E9" w:rsidRDefault="004004CD" w:rsidP="009334E9">
      <w:pPr>
        <w:numPr>
          <w:ilvl w:val="0"/>
          <w:numId w:val="41"/>
        </w:numPr>
        <w:textAlignment w:val="top"/>
        <w:rPr>
          <w:rFonts w:ascii="Times New Roman" w:hAnsi="Times New Roman"/>
          <w:color w:val="292929"/>
        </w:rPr>
      </w:pPr>
      <w:r>
        <w:rPr>
          <w:rFonts w:ascii="Times New Roman" w:hAnsi="Times New Roman"/>
          <w:color w:val="292929"/>
        </w:rPr>
        <w:t>At least two or three of the primary symptoms associated with Parkinson’s</w:t>
      </w:r>
    </w:p>
    <w:p w:rsidR="004004CD" w:rsidRDefault="004004CD" w:rsidP="009334E9">
      <w:pPr>
        <w:numPr>
          <w:ilvl w:val="0"/>
          <w:numId w:val="41"/>
        </w:numPr>
        <w:textAlignment w:val="top"/>
        <w:rPr>
          <w:rFonts w:ascii="Times New Roman" w:hAnsi="Times New Roman"/>
          <w:color w:val="292929"/>
        </w:rPr>
      </w:pPr>
      <w:r>
        <w:rPr>
          <w:rFonts w:ascii="Times New Roman" w:hAnsi="Times New Roman"/>
          <w:color w:val="292929"/>
        </w:rPr>
        <w:t>Onset of symptoms on only one side of the body</w:t>
      </w:r>
    </w:p>
    <w:p w:rsidR="004004CD" w:rsidRDefault="004004CD" w:rsidP="009334E9">
      <w:pPr>
        <w:numPr>
          <w:ilvl w:val="0"/>
          <w:numId w:val="41"/>
        </w:numPr>
        <w:textAlignment w:val="top"/>
        <w:rPr>
          <w:rFonts w:ascii="Times New Roman" w:hAnsi="Times New Roman"/>
          <w:color w:val="292929"/>
        </w:rPr>
      </w:pPr>
      <w:r>
        <w:rPr>
          <w:rFonts w:ascii="Times New Roman" w:hAnsi="Times New Roman"/>
          <w:color w:val="292929"/>
        </w:rPr>
        <w:t>A tremor that is more pronounced while at rest</w:t>
      </w:r>
    </w:p>
    <w:p w:rsidR="004004CD" w:rsidRPr="00480B83" w:rsidRDefault="004004CD" w:rsidP="00480B83">
      <w:pPr>
        <w:numPr>
          <w:ilvl w:val="0"/>
          <w:numId w:val="41"/>
        </w:numPr>
        <w:textAlignment w:val="top"/>
        <w:rPr>
          <w:rFonts w:ascii="Times New Roman" w:hAnsi="Times New Roman"/>
          <w:color w:val="292929"/>
        </w:rPr>
      </w:pPr>
      <w:r>
        <w:rPr>
          <w:rFonts w:ascii="Times New Roman" w:hAnsi="Times New Roman"/>
          <w:color w:val="292929"/>
        </w:rPr>
        <w:t>A strong response to the Parkinson’s dru</w:t>
      </w:r>
      <w:r w:rsidR="00480B83">
        <w:rPr>
          <w:rFonts w:ascii="Times New Roman" w:hAnsi="Times New Roman"/>
          <w:color w:val="292929"/>
        </w:rPr>
        <w:t>gs Levodopa.</w:t>
      </w:r>
    </w:p>
    <w:p w:rsidR="00480B83" w:rsidRPr="00480B83" w:rsidRDefault="00480B83" w:rsidP="00480B83">
      <w:pPr>
        <w:textAlignment w:val="top"/>
        <w:rPr>
          <w:rFonts w:ascii="Times New Roman" w:hAnsi="Times New Roman"/>
          <w:color w:val="292929"/>
        </w:rPr>
      </w:pPr>
    </w:p>
    <w:p w:rsidR="003C1901" w:rsidRPr="003C1901" w:rsidRDefault="003C1901" w:rsidP="006B2298">
      <w:pPr>
        <w:ind w:firstLine="360"/>
        <w:textAlignment w:val="top"/>
        <w:rPr>
          <w:rFonts w:ascii="Times New Roman" w:hAnsi="Times New Roman"/>
          <w:color w:val="292929"/>
        </w:rPr>
      </w:pPr>
      <w:r w:rsidRPr="003C1901">
        <w:rPr>
          <w:rFonts w:ascii="Times New Roman" w:hAnsi="Times New Roman"/>
          <w:color w:val="292929"/>
        </w:rPr>
        <w:t>People suspected of having Parkinson's disease should consider seeking the care of a neurologist who specializes in Parkinson's disease.</w:t>
      </w:r>
    </w:p>
    <w:p w:rsidR="003C1901" w:rsidRDefault="003C1901">
      <w:pPr>
        <w:rPr>
          <w:rFonts w:ascii="Times New Roman" w:hAnsi="Times New Roman"/>
        </w:rPr>
      </w:pPr>
    </w:p>
    <w:p w:rsidR="00480B83" w:rsidRDefault="00480B83" w:rsidP="00480B83">
      <w:pPr>
        <w:jc w:val="center"/>
        <w:rPr>
          <w:rFonts w:ascii="Times New Roman" w:hAnsi="Times New Roman"/>
          <w:b/>
          <w:sz w:val="24"/>
          <w:szCs w:val="24"/>
          <w:u w:val="single"/>
        </w:rPr>
      </w:pPr>
      <w:r>
        <w:rPr>
          <w:rFonts w:ascii="Times New Roman" w:hAnsi="Times New Roman"/>
          <w:b/>
          <w:sz w:val="24"/>
          <w:szCs w:val="24"/>
          <w:u w:val="single"/>
        </w:rPr>
        <w:t>Treatment Options</w:t>
      </w:r>
    </w:p>
    <w:p w:rsidR="00480B83" w:rsidRDefault="00480B83" w:rsidP="00480B83">
      <w:pPr>
        <w:jc w:val="center"/>
        <w:rPr>
          <w:rFonts w:ascii="Times New Roman" w:hAnsi="Times New Roman"/>
          <w:b/>
          <w:sz w:val="24"/>
          <w:szCs w:val="24"/>
          <w:u w:val="single"/>
        </w:rPr>
      </w:pPr>
    </w:p>
    <w:p w:rsidR="00480B83" w:rsidRDefault="00480B83" w:rsidP="006B2298">
      <w:pPr>
        <w:ind w:firstLine="360"/>
        <w:rPr>
          <w:rFonts w:ascii="Times New Roman" w:hAnsi="Times New Roman"/>
        </w:rPr>
      </w:pPr>
      <w:r>
        <w:rPr>
          <w:rFonts w:ascii="Times New Roman" w:hAnsi="Times New Roman"/>
        </w:rPr>
        <w:t xml:space="preserve">To date, there is not cure for Parkinson’s Disease but there are a variety of options that have been proven to be effective in managing the symptoms associated with the disease. </w:t>
      </w:r>
    </w:p>
    <w:p w:rsidR="00480B83" w:rsidRDefault="00480B83" w:rsidP="006B2298">
      <w:pPr>
        <w:ind w:firstLine="360"/>
        <w:rPr>
          <w:rFonts w:ascii="Times New Roman" w:hAnsi="Times New Roman"/>
        </w:rPr>
      </w:pPr>
      <w:r>
        <w:rPr>
          <w:rFonts w:ascii="Times New Roman" w:hAnsi="Times New Roman"/>
        </w:rPr>
        <w:t>Medications of the most common form of treatment use</w:t>
      </w:r>
      <w:r w:rsidR="00E840A5">
        <w:rPr>
          <w:rFonts w:ascii="Times New Roman" w:hAnsi="Times New Roman"/>
        </w:rPr>
        <w:t>d for individuals who have been diagn</w:t>
      </w:r>
      <w:r w:rsidR="00855A8E">
        <w:rPr>
          <w:rFonts w:ascii="Times New Roman" w:hAnsi="Times New Roman"/>
        </w:rPr>
        <w:t>osed with Parkinson’s and some o</w:t>
      </w:r>
      <w:r w:rsidR="00E840A5">
        <w:rPr>
          <w:rFonts w:ascii="Times New Roman" w:hAnsi="Times New Roman"/>
        </w:rPr>
        <w:t>f the most used medications are listed below:</w:t>
      </w:r>
    </w:p>
    <w:p w:rsidR="00E840A5" w:rsidRDefault="00E840A5" w:rsidP="00E840A5">
      <w:pPr>
        <w:numPr>
          <w:ilvl w:val="0"/>
          <w:numId w:val="42"/>
        </w:numPr>
        <w:rPr>
          <w:rFonts w:ascii="Times New Roman" w:hAnsi="Times New Roman"/>
        </w:rPr>
      </w:pPr>
      <w:r>
        <w:rPr>
          <w:rFonts w:ascii="Times New Roman" w:hAnsi="Times New Roman"/>
        </w:rPr>
        <w:t xml:space="preserve">Levodopa – This is the most effective of the drugs. The drug passes into the brain and is converted into dopamine. The drug may lose </w:t>
      </w:r>
      <w:r>
        <w:rPr>
          <w:rFonts w:ascii="Times New Roman" w:hAnsi="Times New Roman"/>
        </w:rPr>
        <w:lastRenderedPageBreak/>
        <w:t xml:space="preserve">effectiveness as the disease progresses and some side effects include confusion, delusions, hallucinations, and involuntary movements. </w:t>
      </w:r>
    </w:p>
    <w:p w:rsidR="00E840A5" w:rsidRDefault="00E840A5" w:rsidP="00E840A5">
      <w:pPr>
        <w:numPr>
          <w:ilvl w:val="0"/>
          <w:numId w:val="42"/>
        </w:numPr>
        <w:rPr>
          <w:rFonts w:ascii="Times New Roman" w:hAnsi="Times New Roman"/>
        </w:rPr>
      </w:pPr>
      <w:r>
        <w:rPr>
          <w:rFonts w:ascii="Times New Roman" w:hAnsi="Times New Roman"/>
        </w:rPr>
        <w:t xml:space="preserve">Dopamine agonists – These drugs mimic the effect of dopamine in the brain causing neurons to react as if dopamine was present. These drugs are not very effective in treating the disease and have many of the same side effects as Levodopa. </w:t>
      </w:r>
    </w:p>
    <w:p w:rsidR="00E840A5" w:rsidRDefault="00E840A5" w:rsidP="00E840A5">
      <w:pPr>
        <w:numPr>
          <w:ilvl w:val="0"/>
          <w:numId w:val="42"/>
        </w:numPr>
        <w:rPr>
          <w:rFonts w:ascii="Times New Roman" w:hAnsi="Times New Roman"/>
        </w:rPr>
      </w:pPr>
      <w:r>
        <w:rPr>
          <w:rFonts w:ascii="Times New Roman" w:hAnsi="Times New Roman"/>
        </w:rPr>
        <w:t xml:space="preserve">MAO B inhibitors – These </w:t>
      </w:r>
      <w:r w:rsidR="000030D4">
        <w:rPr>
          <w:rFonts w:ascii="Times New Roman" w:hAnsi="Times New Roman"/>
        </w:rPr>
        <w:t>drugs</w:t>
      </w:r>
      <w:r w:rsidR="00BF0517">
        <w:rPr>
          <w:rFonts w:ascii="Times New Roman" w:hAnsi="Times New Roman"/>
        </w:rPr>
        <w:t xml:space="preserve"> </w:t>
      </w:r>
      <w:r>
        <w:rPr>
          <w:rFonts w:ascii="Times New Roman" w:hAnsi="Times New Roman"/>
        </w:rPr>
        <w:t>prevent the breakdown of both naturally occurring and Levodopa produced dopamine in the brain.</w:t>
      </w:r>
      <w:r w:rsidR="000030D4">
        <w:rPr>
          <w:rFonts w:ascii="Times New Roman" w:hAnsi="Times New Roman"/>
        </w:rPr>
        <w:t xml:space="preserve"> Side effects are rare.</w:t>
      </w:r>
    </w:p>
    <w:p w:rsidR="000030D4" w:rsidRDefault="000030D4" w:rsidP="00E840A5">
      <w:pPr>
        <w:numPr>
          <w:ilvl w:val="0"/>
          <w:numId w:val="42"/>
        </w:numPr>
        <w:rPr>
          <w:rFonts w:ascii="Times New Roman" w:hAnsi="Times New Roman"/>
        </w:rPr>
      </w:pPr>
      <w:r>
        <w:rPr>
          <w:rFonts w:ascii="Times New Roman" w:hAnsi="Times New Roman"/>
        </w:rPr>
        <w:t>COMT inhibitors – These drugs prolong the effects of Levodopa therapy by blocking the enzyme that breaks it down.</w:t>
      </w:r>
    </w:p>
    <w:p w:rsidR="000030D4" w:rsidRDefault="000030D4" w:rsidP="00E840A5">
      <w:pPr>
        <w:numPr>
          <w:ilvl w:val="0"/>
          <w:numId w:val="42"/>
        </w:numPr>
        <w:rPr>
          <w:rFonts w:ascii="Times New Roman" w:hAnsi="Times New Roman"/>
        </w:rPr>
      </w:pPr>
      <w:r>
        <w:rPr>
          <w:rFonts w:ascii="Times New Roman" w:hAnsi="Times New Roman"/>
        </w:rPr>
        <w:t>Anticholinergics – These drugs are used to control the tremors associated with Parkinson’s.</w:t>
      </w:r>
    </w:p>
    <w:p w:rsidR="00E840A5" w:rsidRDefault="00E840A5" w:rsidP="000030D4">
      <w:pPr>
        <w:rPr>
          <w:rFonts w:ascii="Times New Roman" w:hAnsi="Times New Roman"/>
        </w:rPr>
      </w:pPr>
    </w:p>
    <w:p w:rsidR="000030D4" w:rsidRDefault="000030D4" w:rsidP="000030D4">
      <w:pPr>
        <w:ind w:firstLine="360"/>
        <w:rPr>
          <w:rFonts w:ascii="Times New Roman" w:hAnsi="Times New Roman"/>
        </w:rPr>
      </w:pPr>
      <w:r>
        <w:rPr>
          <w:rFonts w:ascii="Times New Roman" w:hAnsi="Times New Roman"/>
        </w:rPr>
        <w:t>Physical therapy is often recommended to help individuals improve their strength, mobility, rang</w:t>
      </w:r>
      <w:r w:rsidR="00855A8E">
        <w:rPr>
          <w:rFonts w:ascii="Times New Roman" w:hAnsi="Times New Roman"/>
        </w:rPr>
        <w:t>e</w:t>
      </w:r>
      <w:r>
        <w:rPr>
          <w:rFonts w:ascii="Times New Roman" w:hAnsi="Times New Roman"/>
        </w:rPr>
        <w:t xml:space="preserve"> of motion, gait, and balance. Speech therapy may also be recommended </w:t>
      </w:r>
      <w:r w:rsidR="00955EB4">
        <w:rPr>
          <w:rFonts w:ascii="Times New Roman" w:hAnsi="Times New Roman"/>
        </w:rPr>
        <w:t xml:space="preserve">to help improve speech and swallowing. </w:t>
      </w:r>
    </w:p>
    <w:p w:rsidR="00955EB4" w:rsidRDefault="00955EB4" w:rsidP="000030D4">
      <w:pPr>
        <w:ind w:firstLine="360"/>
        <w:rPr>
          <w:rFonts w:ascii="Times New Roman" w:hAnsi="Times New Roman"/>
        </w:rPr>
      </w:pPr>
      <w:r>
        <w:rPr>
          <w:rFonts w:ascii="Times New Roman" w:hAnsi="Times New Roman"/>
        </w:rPr>
        <w:t xml:space="preserve">Surgery is also a treatment option . Deep brain stimulation is the most common surgery used for individuals with Parkinson’s. The surgery involves placing an electrode in the part of the brain that controls movement. The electrode is controlled by a pacemaker that is placed under the skin. This treatment option is often recommended for people who have varying medication responses. This particular treatment option is very effective in treating tremors associated with Parkinson’s. </w:t>
      </w:r>
    </w:p>
    <w:p w:rsidR="00955EB4" w:rsidRDefault="00955EB4" w:rsidP="000030D4">
      <w:pPr>
        <w:ind w:firstLine="360"/>
        <w:rPr>
          <w:rFonts w:ascii="Times New Roman" w:hAnsi="Times New Roman"/>
        </w:rPr>
      </w:pPr>
    </w:p>
    <w:p w:rsidR="00955EB4" w:rsidRDefault="00AB55EC" w:rsidP="000030D4">
      <w:pPr>
        <w:ind w:firstLine="360"/>
        <w:rPr>
          <w:rFonts w:ascii="Times New Roman" w:hAnsi="Times New Roman"/>
          <w:b/>
          <w:sz w:val="24"/>
          <w:szCs w:val="24"/>
          <w:u w:val="single"/>
        </w:rPr>
      </w:pPr>
      <w:r>
        <w:rPr>
          <w:rFonts w:ascii="Times New Roman" w:hAnsi="Times New Roman"/>
          <w:b/>
          <w:sz w:val="24"/>
          <w:szCs w:val="24"/>
          <w:u w:val="single"/>
        </w:rPr>
        <w:t xml:space="preserve">What is the </w:t>
      </w:r>
      <w:r w:rsidRPr="00AB55EC">
        <w:rPr>
          <w:rFonts w:ascii="Times New Roman" w:hAnsi="Times New Roman"/>
          <w:b/>
          <w:sz w:val="24"/>
          <w:szCs w:val="24"/>
          <w:u w:val="single"/>
        </w:rPr>
        <w:t>Prognosis</w:t>
      </w:r>
      <w:r>
        <w:rPr>
          <w:rFonts w:ascii="Times New Roman" w:hAnsi="Times New Roman"/>
          <w:b/>
          <w:sz w:val="24"/>
          <w:szCs w:val="24"/>
          <w:u w:val="single"/>
        </w:rPr>
        <w:t>?</w:t>
      </w:r>
    </w:p>
    <w:p w:rsidR="00AB55EC" w:rsidRDefault="00AB55EC" w:rsidP="000030D4">
      <w:pPr>
        <w:ind w:firstLine="360"/>
        <w:rPr>
          <w:rFonts w:ascii="Times New Roman" w:hAnsi="Times New Roman"/>
          <w:b/>
          <w:sz w:val="24"/>
          <w:szCs w:val="24"/>
          <w:u w:val="single"/>
        </w:rPr>
      </w:pPr>
    </w:p>
    <w:p w:rsidR="00AB55EC" w:rsidRDefault="00AB55EC" w:rsidP="000030D4">
      <w:pPr>
        <w:ind w:firstLine="360"/>
        <w:rPr>
          <w:rFonts w:ascii="Times New Roman" w:hAnsi="Times New Roman"/>
        </w:rPr>
      </w:pPr>
      <w:r>
        <w:rPr>
          <w:rFonts w:ascii="Times New Roman" w:hAnsi="Times New Roman"/>
        </w:rPr>
        <w:t xml:space="preserve">Parkinson’s disease is not considered a fatal disease and the effects of the disease vary between individuals. It is often the complications associated with the </w:t>
      </w:r>
      <w:r>
        <w:rPr>
          <w:rFonts w:ascii="Times New Roman" w:hAnsi="Times New Roman"/>
        </w:rPr>
        <w:lastRenderedPageBreak/>
        <w:t xml:space="preserve">disease , such as choking, pneumonia, and falls that lead to death. Some people may become severely disabled as time passes while others may only experience minor symptoms. </w:t>
      </w:r>
    </w:p>
    <w:p w:rsidR="00AB55EC" w:rsidRDefault="00AB55EC" w:rsidP="000030D4">
      <w:pPr>
        <w:ind w:firstLine="360"/>
        <w:rPr>
          <w:rFonts w:ascii="Times New Roman" w:hAnsi="Times New Roman"/>
        </w:rPr>
      </w:pPr>
    </w:p>
    <w:p w:rsidR="00AB55EC" w:rsidRDefault="00AB55EC" w:rsidP="000030D4">
      <w:pPr>
        <w:ind w:firstLine="360"/>
        <w:rPr>
          <w:rFonts w:ascii="Times New Roman" w:hAnsi="Times New Roman"/>
          <w:b/>
          <w:sz w:val="24"/>
          <w:szCs w:val="24"/>
          <w:u w:val="single"/>
        </w:rPr>
      </w:pPr>
      <w:r>
        <w:rPr>
          <w:rFonts w:ascii="Times New Roman" w:hAnsi="Times New Roman"/>
          <w:b/>
          <w:sz w:val="24"/>
          <w:szCs w:val="24"/>
          <w:u w:val="single"/>
        </w:rPr>
        <w:t>Living with Parkinson’s</w:t>
      </w:r>
    </w:p>
    <w:p w:rsidR="00AB55EC" w:rsidRDefault="00AB55EC" w:rsidP="000030D4">
      <w:pPr>
        <w:ind w:firstLine="360"/>
        <w:rPr>
          <w:rFonts w:ascii="Times New Roman" w:hAnsi="Times New Roman"/>
          <w:b/>
          <w:sz w:val="24"/>
          <w:szCs w:val="24"/>
          <w:u w:val="single"/>
        </w:rPr>
      </w:pPr>
    </w:p>
    <w:p w:rsidR="00A43814" w:rsidRDefault="00AB55EC" w:rsidP="00A43814">
      <w:pPr>
        <w:ind w:firstLine="360"/>
        <w:rPr>
          <w:rFonts w:ascii="Times New Roman" w:hAnsi="Times New Roman"/>
        </w:rPr>
      </w:pPr>
      <w:r>
        <w:rPr>
          <w:rFonts w:ascii="Times New Roman" w:hAnsi="Times New Roman"/>
        </w:rPr>
        <w:t xml:space="preserve">Living with a chronic disease can be difficult and often requires a great deal of adaptation to physical changes as the disease progresses. </w:t>
      </w:r>
      <w:r w:rsidR="00A43814">
        <w:rPr>
          <w:rFonts w:ascii="Times New Roman" w:hAnsi="Times New Roman"/>
        </w:rPr>
        <w:t xml:space="preserve">Some simple changes in the way an individual performs everyday activities can greatly improve their safety. </w:t>
      </w:r>
    </w:p>
    <w:p w:rsidR="00A43814" w:rsidRDefault="00A43814" w:rsidP="00A43814">
      <w:pPr>
        <w:ind w:firstLine="360"/>
        <w:rPr>
          <w:rFonts w:ascii="Times New Roman" w:hAnsi="Times New Roman"/>
        </w:rPr>
      </w:pPr>
      <w:r>
        <w:rPr>
          <w:rFonts w:ascii="Times New Roman" w:hAnsi="Times New Roman"/>
        </w:rPr>
        <w:t>As the disease progresses, walking maybe become more difficult due to impaired balance. Some tips to help make walking easier include:</w:t>
      </w:r>
    </w:p>
    <w:p w:rsidR="00A43814" w:rsidRDefault="00A43814" w:rsidP="00A43814">
      <w:pPr>
        <w:numPr>
          <w:ilvl w:val="0"/>
          <w:numId w:val="43"/>
        </w:numPr>
        <w:rPr>
          <w:rFonts w:ascii="Times New Roman" w:hAnsi="Times New Roman"/>
        </w:rPr>
      </w:pPr>
      <w:r>
        <w:rPr>
          <w:rFonts w:ascii="Times New Roman" w:hAnsi="Times New Roman"/>
        </w:rPr>
        <w:t>Avoid moving to</w:t>
      </w:r>
      <w:r w:rsidR="006B2298">
        <w:rPr>
          <w:rFonts w:ascii="Times New Roman" w:hAnsi="Times New Roman"/>
        </w:rPr>
        <w:t>o</w:t>
      </w:r>
      <w:r>
        <w:rPr>
          <w:rFonts w:ascii="Times New Roman" w:hAnsi="Times New Roman"/>
        </w:rPr>
        <w:t xml:space="preserve"> quickly</w:t>
      </w:r>
    </w:p>
    <w:p w:rsidR="00A43814" w:rsidRDefault="00A43814" w:rsidP="00A43814">
      <w:pPr>
        <w:numPr>
          <w:ilvl w:val="0"/>
          <w:numId w:val="43"/>
        </w:numPr>
        <w:rPr>
          <w:rFonts w:ascii="Times New Roman" w:hAnsi="Times New Roman"/>
        </w:rPr>
      </w:pPr>
      <w:r>
        <w:rPr>
          <w:rFonts w:ascii="Times New Roman" w:hAnsi="Times New Roman"/>
        </w:rPr>
        <w:t>Try to ensure that the heel of your foot is</w:t>
      </w:r>
      <w:r w:rsidR="006B2298">
        <w:rPr>
          <w:rFonts w:ascii="Times New Roman" w:hAnsi="Times New Roman"/>
        </w:rPr>
        <w:t xml:space="preserve"> the first thing to strike the floor</w:t>
      </w:r>
    </w:p>
    <w:p w:rsidR="006B2298" w:rsidRDefault="006B2298" w:rsidP="00A43814">
      <w:pPr>
        <w:numPr>
          <w:ilvl w:val="0"/>
          <w:numId w:val="43"/>
        </w:numPr>
        <w:rPr>
          <w:rFonts w:ascii="Times New Roman" w:hAnsi="Times New Roman"/>
        </w:rPr>
      </w:pPr>
      <w:r>
        <w:rPr>
          <w:rFonts w:ascii="Times New Roman" w:hAnsi="Times New Roman"/>
        </w:rPr>
        <w:t>If you notice yourself shuffling your feet,  stop, readjust your posture, and try to begin walking as normal as possible.</w:t>
      </w:r>
    </w:p>
    <w:p w:rsidR="006B2298" w:rsidRDefault="006B2298" w:rsidP="006B2298">
      <w:pPr>
        <w:ind w:left="360"/>
        <w:rPr>
          <w:rFonts w:ascii="Times New Roman" w:hAnsi="Times New Roman"/>
        </w:rPr>
      </w:pPr>
    </w:p>
    <w:p w:rsidR="006B2298" w:rsidRDefault="003A0EA1" w:rsidP="006B2298">
      <w:pPr>
        <w:ind w:firstLine="360"/>
        <w:rPr>
          <w:rFonts w:ascii="Times New Roman" w:hAnsi="Times New Roman"/>
        </w:rPr>
      </w:pPr>
      <w:r>
        <w:rPr>
          <w:rFonts w:ascii="Times New Roman" w:hAnsi="Times New Roman"/>
        </w:rPr>
        <w:t>Difficulty walking leads to an increased risk of falls. To help avoid falls:</w:t>
      </w:r>
    </w:p>
    <w:p w:rsidR="003A0EA1" w:rsidRDefault="003A0EA1" w:rsidP="003A0EA1">
      <w:pPr>
        <w:numPr>
          <w:ilvl w:val="0"/>
          <w:numId w:val="44"/>
        </w:numPr>
        <w:rPr>
          <w:rFonts w:ascii="Times New Roman" w:hAnsi="Times New Roman"/>
        </w:rPr>
      </w:pPr>
      <w:r>
        <w:rPr>
          <w:rFonts w:ascii="Times New Roman" w:hAnsi="Times New Roman"/>
        </w:rPr>
        <w:t>Do not pivot turn, turn your body as a whole</w:t>
      </w:r>
    </w:p>
    <w:p w:rsidR="003A0EA1" w:rsidRDefault="003A0EA1" w:rsidP="003A0EA1">
      <w:pPr>
        <w:numPr>
          <w:ilvl w:val="0"/>
          <w:numId w:val="44"/>
        </w:numPr>
        <w:rPr>
          <w:rFonts w:ascii="Times New Roman" w:hAnsi="Times New Roman"/>
        </w:rPr>
      </w:pPr>
      <w:r>
        <w:rPr>
          <w:rFonts w:ascii="Times New Roman" w:hAnsi="Times New Roman"/>
        </w:rPr>
        <w:t>Keep your center of gravity over your feet. Do not reach or lean for objects</w:t>
      </w:r>
    </w:p>
    <w:p w:rsidR="003A0EA1" w:rsidRDefault="003A0EA1" w:rsidP="003A0EA1">
      <w:pPr>
        <w:numPr>
          <w:ilvl w:val="0"/>
          <w:numId w:val="44"/>
        </w:numPr>
        <w:rPr>
          <w:rFonts w:ascii="Times New Roman" w:hAnsi="Times New Roman"/>
        </w:rPr>
      </w:pPr>
      <w:r>
        <w:rPr>
          <w:rFonts w:ascii="Times New Roman" w:hAnsi="Times New Roman"/>
        </w:rPr>
        <w:t>Don’t carry objects while walking</w:t>
      </w:r>
    </w:p>
    <w:p w:rsidR="003A0EA1" w:rsidRDefault="003A0EA1" w:rsidP="003A0EA1">
      <w:pPr>
        <w:numPr>
          <w:ilvl w:val="0"/>
          <w:numId w:val="44"/>
        </w:numPr>
        <w:rPr>
          <w:rFonts w:ascii="Times New Roman" w:hAnsi="Times New Roman"/>
        </w:rPr>
      </w:pPr>
      <w:r>
        <w:rPr>
          <w:rFonts w:ascii="Times New Roman" w:hAnsi="Times New Roman"/>
        </w:rPr>
        <w:t>Do not walk backwards</w:t>
      </w:r>
    </w:p>
    <w:p w:rsidR="003A0EA1" w:rsidRDefault="003A0EA1" w:rsidP="003A0EA1">
      <w:pPr>
        <w:rPr>
          <w:rFonts w:ascii="Times New Roman" w:hAnsi="Times New Roman"/>
        </w:rPr>
      </w:pPr>
    </w:p>
    <w:p w:rsidR="003A0EA1" w:rsidRDefault="003A0EA1" w:rsidP="003A0EA1">
      <w:pPr>
        <w:ind w:firstLine="360"/>
        <w:rPr>
          <w:rFonts w:ascii="Times New Roman" w:hAnsi="Times New Roman"/>
        </w:rPr>
      </w:pPr>
      <w:r>
        <w:rPr>
          <w:rFonts w:ascii="Times New Roman" w:hAnsi="Times New Roman"/>
        </w:rPr>
        <w:t>The loss of fine motor skills in individuals with Parkinson’s makes completing everyday activities very difficult. Dressing themselves is a major problem experienced by individuals with Parkinson’s. To make dressing easier:</w:t>
      </w:r>
    </w:p>
    <w:p w:rsidR="003A0EA1" w:rsidRDefault="003A0EA1" w:rsidP="003A0EA1">
      <w:pPr>
        <w:numPr>
          <w:ilvl w:val="0"/>
          <w:numId w:val="45"/>
        </w:numPr>
        <w:rPr>
          <w:rFonts w:ascii="Times New Roman" w:hAnsi="Times New Roman"/>
        </w:rPr>
      </w:pPr>
      <w:r>
        <w:rPr>
          <w:rFonts w:ascii="Times New Roman" w:hAnsi="Times New Roman"/>
        </w:rPr>
        <w:t>Allow plenty of time</w:t>
      </w:r>
    </w:p>
    <w:p w:rsidR="003A0EA1" w:rsidRDefault="003A0EA1" w:rsidP="003A0EA1">
      <w:pPr>
        <w:numPr>
          <w:ilvl w:val="0"/>
          <w:numId w:val="45"/>
        </w:numPr>
        <w:rPr>
          <w:rFonts w:ascii="Times New Roman" w:hAnsi="Times New Roman"/>
        </w:rPr>
      </w:pPr>
      <w:r>
        <w:rPr>
          <w:rFonts w:ascii="Times New Roman" w:hAnsi="Times New Roman"/>
        </w:rPr>
        <w:t>Have clothes close at hand</w:t>
      </w:r>
    </w:p>
    <w:p w:rsidR="00A97339" w:rsidRDefault="003A0EA1" w:rsidP="00A97339">
      <w:pPr>
        <w:numPr>
          <w:ilvl w:val="0"/>
          <w:numId w:val="45"/>
        </w:numPr>
        <w:rPr>
          <w:rFonts w:ascii="Times New Roman" w:hAnsi="Times New Roman"/>
        </w:rPr>
      </w:pPr>
      <w:r>
        <w:rPr>
          <w:rFonts w:ascii="Times New Roman" w:hAnsi="Times New Roman"/>
        </w:rPr>
        <w:t>Choose clothes</w:t>
      </w:r>
      <w:r w:rsidR="00A97339">
        <w:rPr>
          <w:rFonts w:ascii="Times New Roman" w:hAnsi="Times New Roman"/>
        </w:rPr>
        <w:t xml:space="preserve"> that are easy to put on</w:t>
      </w:r>
    </w:p>
    <w:p w:rsidR="00A97339" w:rsidRDefault="00A97339" w:rsidP="00A97339">
      <w:pPr>
        <w:numPr>
          <w:ilvl w:val="0"/>
          <w:numId w:val="45"/>
        </w:numPr>
        <w:rPr>
          <w:rFonts w:ascii="Times New Roman" w:hAnsi="Times New Roman"/>
        </w:rPr>
      </w:pPr>
      <w:r>
        <w:rPr>
          <w:rFonts w:ascii="Times New Roman" w:hAnsi="Times New Roman"/>
        </w:rPr>
        <w:t>Avoid clothes with buttons.</w:t>
      </w:r>
    </w:p>
    <w:p w:rsidR="009C012B" w:rsidRDefault="00A97339" w:rsidP="00A97339">
      <w:pPr>
        <w:ind w:firstLine="360"/>
        <w:rPr>
          <w:rFonts w:ascii="Times New Roman" w:hAnsi="Times New Roman"/>
        </w:rPr>
      </w:pPr>
      <w:r w:rsidRPr="00A97339">
        <w:rPr>
          <w:rFonts w:ascii="Times New Roman" w:hAnsi="Times New Roman"/>
        </w:rPr>
        <w:t>Since there is no cure for Parkinson</w:t>
      </w:r>
      <w:r>
        <w:rPr>
          <w:rFonts w:ascii="Times New Roman" w:hAnsi="Times New Roman"/>
        </w:rPr>
        <w:t xml:space="preserve">’s,  living with the disease can become increasingly difficult. Individuals diagnosed with the disease require support both physically and </w:t>
      </w:r>
      <w:r>
        <w:rPr>
          <w:rFonts w:ascii="Times New Roman" w:hAnsi="Times New Roman"/>
        </w:rPr>
        <w:lastRenderedPageBreak/>
        <w:t xml:space="preserve">emotionally. It is important for those people around the individual to help maintain their quality of life for as long as possible. It is also important to do this in order to try and avoid depression which commonly runs hand in hand with chronic diseases. </w:t>
      </w:r>
    </w:p>
    <w:p w:rsidR="00A97339" w:rsidRDefault="00A97339" w:rsidP="00A97339">
      <w:pPr>
        <w:ind w:firstLine="360"/>
        <w:rPr>
          <w:rFonts w:ascii="Times New Roman" w:hAnsi="Times New Roman"/>
        </w:rPr>
      </w:pPr>
    </w:p>
    <w:p w:rsidR="00492AAC" w:rsidRDefault="00492AAC" w:rsidP="00A97339">
      <w:pPr>
        <w:ind w:firstLine="360"/>
        <w:rPr>
          <w:rFonts w:ascii="Times New Roman" w:hAnsi="Times New Roman"/>
        </w:rPr>
      </w:pPr>
    </w:p>
    <w:p w:rsidR="00492AAC" w:rsidRDefault="00492AAC" w:rsidP="00A97339">
      <w:pPr>
        <w:ind w:firstLine="360"/>
        <w:rPr>
          <w:rFonts w:ascii="Times New Roman" w:hAnsi="Times New Roman"/>
        </w:rPr>
      </w:pPr>
      <w:r>
        <w:rPr>
          <w:rFonts w:ascii="Times New Roman" w:hAnsi="Times New Roman"/>
        </w:rPr>
        <w:t>Sources for this article include:</w:t>
      </w:r>
    </w:p>
    <w:p w:rsidR="00492AAC" w:rsidRDefault="00492AAC" w:rsidP="00A97339">
      <w:pPr>
        <w:ind w:firstLine="360"/>
        <w:rPr>
          <w:rFonts w:ascii="Times New Roman" w:hAnsi="Times New Roman"/>
        </w:rPr>
      </w:pPr>
    </w:p>
    <w:p w:rsidR="00492AAC" w:rsidRDefault="00BB39D4" w:rsidP="00492AAC">
      <w:pPr>
        <w:pStyle w:val="ListParagraph"/>
        <w:numPr>
          <w:ilvl w:val="0"/>
          <w:numId w:val="46"/>
        </w:numPr>
        <w:rPr>
          <w:rFonts w:ascii="Times New Roman" w:hAnsi="Times New Roman"/>
        </w:rPr>
      </w:pPr>
      <w:hyperlink r:id="rId8" w:history="1">
        <w:r w:rsidR="00492AAC" w:rsidRPr="00953A0C">
          <w:rPr>
            <w:rStyle w:val="Hyperlink"/>
            <w:rFonts w:ascii="Times New Roman" w:hAnsi="Times New Roman"/>
          </w:rPr>
          <w:t>www.parkinsons.org</w:t>
        </w:r>
      </w:hyperlink>
    </w:p>
    <w:p w:rsidR="00492AAC" w:rsidRDefault="00BB39D4" w:rsidP="00492AAC">
      <w:pPr>
        <w:pStyle w:val="ListParagraph"/>
        <w:numPr>
          <w:ilvl w:val="0"/>
          <w:numId w:val="46"/>
        </w:numPr>
        <w:rPr>
          <w:rFonts w:ascii="Times New Roman" w:hAnsi="Times New Roman"/>
        </w:rPr>
      </w:pPr>
      <w:hyperlink r:id="rId9" w:history="1">
        <w:r w:rsidR="00492AAC" w:rsidRPr="00953A0C">
          <w:rPr>
            <w:rStyle w:val="Hyperlink"/>
            <w:rFonts w:ascii="Times New Roman" w:hAnsi="Times New Roman"/>
          </w:rPr>
          <w:t>www.ninds.nih.gov/disorders/parkinsons_disease</w:t>
        </w:r>
      </w:hyperlink>
      <w:r w:rsidR="00492AAC">
        <w:rPr>
          <w:rFonts w:ascii="Times New Roman" w:hAnsi="Times New Roman"/>
        </w:rPr>
        <w:t xml:space="preserve"> </w:t>
      </w:r>
    </w:p>
    <w:p w:rsidR="00492AAC" w:rsidRDefault="00BB39D4" w:rsidP="00492AAC">
      <w:pPr>
        <w:pStyle w:val="ListParagraph"/>
        <w:numPr>
          <w:ilvl w:val="0"/>
          <w:numId w:val="46"/>
        </w:numPr>
        <w:rPr>
          <w:rFonts w:ascii="Times New Roman" w:hAnsi="Times New Roman"/>
        </w:rPr>
      </w:pPr>
      <w:hyperlink r:id="rId10" w:history="1">
        <w:r w:rsidR="00492AAC" w:rsidRPr="00953A0C">
          <w:rPr>
            <w:rStyle w:val="Hyperlink"/>
            <w:rFonts w:ascii="Times New Roman" w:hAnsi="Times New Roman"/>
          </w:rPr>
          <w:t>www.mayoclinic.com</w:t>
        </w:r>
      </w:hyperlink>
    </w:p>
    <w:p w:rsidR="00492AAC" w:rsidRPr="00492AAC" w:rsidRDefault="00BB39D4" w:rsidP="00492AAC">
      <w:pPr>
        <w:pStyle w:val="ListParagraph"/>
        <w:numPr>
          <w:ilvl w:val="0"/>
          <w:numId w:val="46"/>
        </w:numPr>
        <w:rPr>
          <w:rFonts w:ascii="Times New Roman" w:hAnsi="Times New Roman"/>
        </w:rPr>
      </w:pPr>
      <w:hyperlink r:id="rId11" w:history="1">
        <w:r w:rsidR="00492AAC" w:rsidRPr="00953A0C">
          <w:rPr>
            <w:rStyle w:val="Hyperlink"/>
            <w:rFonts w:ascii="Times New Roman" w:hAnsi="Times New Roman"/>
          </w:rPr>
          <w:t>www.pdf,org</w:t>
        </w:r>
      </w:hyperlink>
      <w:r w:rsidR="00492AAC">
        <w:rPr>
          <w:rFonts w:ascii="Times New Roman" w:hAnsi="Times New Roman"/>
        </w:rPr>
        <w:t xml:space="preserve">  </w:t>
      </w:r>
    </w:p>
    <w:p w:rsidR="00BF0517" w:rsidRDefault="00BF0517" w:rsidP="009B4B43">
      <w:pPr>
        <w:rPr>
          <w:rFonts w:ascii="Times New Roman" w:hAnsi="Times New Roman"/>
        </w:rPr>
      </w:pPr>
    </w:p>
    <w:p w:rsidR="00A97339" w:rsidRPr="00A97339" w:rsidRDefault="00A97339" w:rsidP="00A97339">
      <w:pPr>
        <w:jc w:val="center"/>
        <w:rPr>
          <w:rFonts w:ascii="Times New Roman" w:hAnsi="Times New Roman"/>
          <w:b/>
          <w:sz w:val="24"/>
          <w:szCs w:val="24"/>
          <w:u w:val="single"/>
        </w:rPr>
      </w:pPr>
      <w:r>
        <w:rPr>
          <w:rFonts w:ascii="Times New Roman" w:hAnsi="Times New Roman"/>
          <w:b/>
          <w:sz w:val="24"/>
          <w:szCs w:val="24"/>
          <w:u w:val="single"/>
        </w:rPr>
        <w:t>Other News:</w:t>
      </w:r>
    </w:p>
    <w:p w:rsidR="00A97339" w:rsidRDefault="00A97339" w:rsidP="00A97339">
      <w:pPr>
        <w:ind w:left="360"/>
        <w:rPr>
          <w:rFonts w:ascii="Times New Roman" w:hAnsi="Times New Roman"/>
        </w:rPr>
      </w:pPr>
    </w:p>
    <w:p w:rsidR="009B4B43" w:rsidRPr="009B4B43" w:rsidRDefault="009B4B43" w:rsidP="009B4B43">
      <w:pPr>
        <w:pStyle w:val="ListParagraph"/>
        <w:numPr>
          <w:ilvl w:val="0"/>
          <w:numId w:val="48"/>
        </w:numPr>
        <w:rPr>
          <w:rFonts w:ascii="Times New Roman" w:hAnsi="Times New Roman"/>
        </w:rPr>
      </w:pPr>
      <w:r w:rsidRPr="009B4B43">
        <w:rPr>
          <w:rFonts w:ascii="Times New Roman" w:hAnsi="Times New Roman"/>
        </w:rPr>
        <w:t>February 5</w:t>
      </w:r>
      <w:r w:rsidRPr="009B4B43">
        <w:rPr>
          <w:rFonts w:ascii="Times New Roman" w:hAnsi="Times New Roman"/>
          <w:vertAlign w:val="superscript"/>
        </w:rPr>
        <w:t>th</w:t>
      </w:r>
      <w:r w:rsidRPr="009B4B43">
        <w:rPr>
          <w:rFonts w:ascii="Times New Roman" w:hAnsi="Times New Roman"/>
        </w:rPr>
        <w:t xml:space="preserve"> – Wear RED Day for Women’s Heart Disease Awareness</w:t>
      </w:r>
    </w:p>
    <w:p w:rsidR="009B4B43" w:rsidRDefault="009B4B43" w:rsidP="009B4B43">
      <w:pPr>
        <w:rPr>
          <w:rFonts w:ascii="Times New Roman" w:hAnsi="Times New Roman"/>
        </w:rPr>
      </w:pPr>
    </w:p>
    <w:p w:rsidR="00D87343" w:rsidRDefault="00D87343">
      <w:pPr>
        <w:rPr>
          <w:rFonts w:ascii="Times New Roman" w:hAnsi="Times New Roman"/>
        </w:rPr>
      </w:pPr>
      <w:r w:rsidRPr="009A5A51">
        <w:rPr>
          <w:rFonts w:ascii="Times New Roman" w:hAnsi="Times New Roman"/>
        </w:rPr>
        <w:t xml:space="preserve">**If you have any suggestions for newsletter topics, please contact Dean Susan Hanrahan at </w:t>
      </w:r>
      <w:hyperlink r:id="rId12" w:history="1">
        <w:r w:rsidRPr="009A5A51">
          <w:rPr>
            <w:rStyle w:val="Hyperlink"/>
            <w:rFonts w:ascii="Times New Roman" w:hAnsi="Times New Roman"/>
          </w:rPr>
          <w:t>hanrahan@astate.edu</w:t>
        </w:r>
      </w:hyperlink>
      <w:r w:rsidRPr="009A5A51">
        <w:rPr>
          <w:rFonts w:ascii="Times New Roman" w:hAnsi="Times New Roman"/>
        </w:rPr>
        <w:t>.</w:t>
      </w:r>
    </w:p>
    <w:p w:rsidR="00D87343" w:rsidRPr="009A5A51" w:rsidRDefault="00D87343">
      <w:pPr>
        <w:jc w:val="center"/>
        <w:rPr>
          <w:rFonts w:ascii="Times New Roman" w:hAnsi="Times New Roman"/>
        </w:rPr>
      </w:pPr>
      <w:r w:rsidRPr="009A5A51">
        <w:rPr>
          <w:rFonts w:ascii="Times New Roman" w:hAnsi="Times New Roman"/>
        </w:rPr>
        <w:t>**************</w:t>
      </w:r>
    </w:p>
    <w:p w:rsidR="00A801B5" w:rsidRDefault="00D87343" w:rsidP="00813C4A">
      <w:pPr>
        <w:rPr>
          <w:rFonts w:ascii="Times New Roman" w:hAnsi="Times New Roman"/>
        </w:rPr>
      </w:pPr>
      <w:r w:rsidRPr="009A5A51">
        <w:rPr>
          <w:rFonts w:ascii="Times New Roman" w:hAnsi="Times New Roman"/>
        </w:rPr>
        <w:t xml:space="preserve">     The Arkansas State University Employee Wellness Newsletter is published monthly during the academic year by the </w:t>
      </w:r>
      <w:smartTag w:uri="urn:schemas-microsoft-com:office:smarttags" w:element="place">
        <w:smartTag w:uri="urn:schemas-microsoft-com:office:smarttags" w:element="PlaceType">
          <w:r w:rsidRPr="009A5A51">
            <w:rPr>
              <w:rFonts w:ascii="Times New Roman" w:hAnsi="Times New Roman"/>
            </w:rPr>
            <w:t>College</w:t>
          </w:r>
        </w:smartTag>
        <w:r w:rsidRPr="009A5A51">
          <w:rPr>
            <w:rFonts w:ascii="Times New Roman" w:hAnsi="Times New Roman"/>
          </w:rPr>
          <w:t xml:space="preserve"> of </w:t>
        </w:r>
        <w:smartTag w:uri="urn:schemas-microsoft-com:office:smarttags" w:element="PlaceName">
          <w:r w:rsidRPr="009A5A51">
            <w:rPr>
              <w:rFonts w:ascii="Times New Roman" w:hAnsi="Times New Roman"/>
            </w:rPr>
            <w:t>Nursing</w:t>
          </w:r>
        </w:smartTag>
      </w:smartTag>
      <w:r w:rsidRPr="009A5A51">
        <w:rPr>
          <w:rFonts w:ascii="Times New Roman" w:hAnsi="Times New Roman"/>
        </w:rPr>
        <w:t xml:space="preserve"> and Health Professions.  Health questions can be addres</w:t>
      </w:r>
      <w:r w:rsidR="00913E09">
        <w:rPr>
          <w:rFonts w:ascii="Times New Roman" w:hAnsi="Times New Roman"/>
        </w:rPr>
        <w:t>sed to Dean Susan Hanrahan, Ph.</w:t>
      </w:r>
      <w:r w:rsidRPr="009A5A51">
        <w:rPr>
          <w:rFonts w:ascii="Times New Roman" w:hAnsi="Times New Roman"/>
        </w:rPr>
        <w:t>D., ext. 3112 or hanrahan@astate.</w:t>
      </w:r>
      <w:r w:rsidR="00A92A29">
        <w:rPr>
          <w:rFonts w:ascii="Times New Roman" w:hAnsi="Times New Roman"/>
        </w:rPr>
        <w:t>edu.  Produced by</w:t>
      </w:r>
      <w:r w:rsidR="000364C4">
        <w:rPr>
          <w:rFonts w:ascii="Times New Roman" w:hAnsi="Times New Roman"/>
        </w:rPr>
        <w:t xml:space="preserve"> </w:t>
      </w:r>
      <w:r w:rsidR="009C012B">
        <w:rPr>
          <w:rFonts w:ascii="Times New Roman" w:hAnsi="Times New Roman"/>
        </w:rPr>
        <w:t>Brian Swain</w:t>
      </w:r>
      <w:r w:rsidRPr="009A5A51">
        <w:rPr>
          <w:rFonts w:ascii="Times New Roman" w:hAnsi="Times New Roman"/>
        </w:rPr>
        <w:t>, graduate student in the College of Nursing and Health Professions, Physical Therapy Program.</w:t>
      </w:r>
    </w:p>
    <w:sectPr w:rsidR="00A801B5" w:rsidSect="00BB7218">
      <w:headerReference w:type="default" r:id="rId13"/>
      <w:pgSz w:w="12240" w:h="15840"/>
      <w:pgMar w:top="1080" w:right="1008" w:bottom="810" w:left="1080" w:header="720" w:footer="720" w:gutter="0"/>
      <w:pgBorders w:offsetFrom="page">
        <w:top w:val="double" w:sz="4" w:space="24" w:color="auto"/>
        <w:left w:val="double" w:sz="4" w:space="24" w:color="auto"/>
        <w:bottom w:val="double" w:sz="4" w:space="24" w:color="auto"/>
        <w:right w:val="double" w:sz="4" w:space="24" w:color="auto"/>
      </w:pgBorders>
      <w:cols w:num="3" w:space="2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C26" w:rsidRDefault="00EF1C26">
      <w:r>
        <w:separator/>
      </w:r>
    </w:p>
  </w:endnote>
  <w:endnote w:type="continuationSeparator" w:id="0">
    <w:p w:rsidR="00EF1C26" w:rsidRDefault="00EF1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Rounded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C26" w:rsidRDefault="00EF1C26">
      <w:r>
        <w:separator/>
      </w:r>
    </w:p>
  </w:footnote>
  <w:footnote w:type="continuationSeparator" w:id="0">
    <w:p w:rsidR="00EF1C26" w:rsidRDefault="00EF1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20" w:type="dxa"/>
      <w:tblLayout w:type="fixed"/>
      <w:tblCellMar>
        <w:left w:w="120" w:type="dxa"/>
        <w:right w:w="120" w:type="dxa"/>
      </w:tblCellMar>
      <w:tblLook w:val="0000"/>
    </w:tblPr>
    <w:tblGrid>
      <w:gridCol w:w="9960"/>
    </w:tblGrid>
    <w:tr w:rsidR="00D63E35">
      <w:trPr>
        <w:cantSplit/>
        <w:trHeight w:val="402"/>
      </w:trPr>
      <w:tc>
        <w:tcPr>
          <w:tcW w:w="9960" w:type="dxa"/>
          <w:tcBorders>
            <w:top w:val="single" w:sz="6" w:space="0" w:color="auto"/>
            <w:left w:val="single" w:sz="6" w:space="0" w:color="auto"/>
            <w:bottom w:val="single" w:sz="6" w:space="0" w:color="auto"/>
            <w:right w:val="single" w:sz="6" w:space="0" w:color="auto"/>
          </w:tcBorders>
          <w:shd w:val="pct5" w:color="C0C0C0" w:fill="FFFFFF"/>
        </w:tcPr>
        <w:p w:rsidR="00D63E35" w:rsidRDefault="00BB39D4" w:rsidP="00AB6447">
          <w:pPr>
            <w:pStyle w:val="Header"/>
            <w:rPr>
              <w:rFonts w:ascii="Arial Rounded MT" w:hAnsi="Arial Rounded MT"/>
              <w:b/>
            </w:rPr>
          </w:pPr>
          <w:r w:rsidRPr="00BB39D4">
            <w:rPr>
              <w:rFonts w:ascii="Arial Rounded MT" w:hAnsi="Arial Rounded MT"/>
              <w:b/>
            </w:rPr>
            <w:fldChar w:fldCharType="begin"/>
          </w:r>
          <w:r w:rsidR="00D63E35">
            <w:rPr>
              <w:rFonts w:ascii="Arial Rounded MT" w:hAnsi="Arial Rounded MT"/>
              <w:b/>
            </w:rPr>
            <w:instrText xml:space="preserve">page </w:instrText>
          </w:r>
          <w:r w:rsidRPr="00BB39D4">
            <w:rPr>
              <w:rFonts w:ascii="Arial Rounded MT" w:hAnsi="Arial Rounded MT"/>
              <w:b/>
            </w:rPr>
            <w:fldChar w:fldCharType="separate"/>
          </w:r>
          <w:r w:rsidR="009B4B43">
            <w:rPr>
              <w:rFonts w:ascii="Arial Rounded MT" w:hAnsi="Arial Rounded MT"/>
              <w:b/>
              <w:noProof/>
            </w:rPr>
            <w:t>1</w:t>
          </w:r>
          <w:r>
            <w:fldChar w:fldCharType="end"/>
          </w:r>
          <w:r w:rsidR="00D63E35">
            <w:rPr>
              <w:rFonts w:ascii="Arial Rounded MT" w:hAnsi="Arial Rounded MT"/>
              <w:b/>
            </w:rPr>
            <w:t xml:space="preserve"> HE</w:t>
          </w:r>
          <w:r w:rsidR="00F85E92">
            <w:rPr>
              <w:rFonts w:ascii="Arial Rounded MT" w:hAnsi="Arial Rounded MT"/>
              <w:b/>
            </w:rPr>
            <w:t>ALTH IN OUR HANDS!</w:t>
          </w:r>
          <w:r w:rsidR="00F85E92">
            <w:rPr>
              <w:rFonts w:ascii="Arial Rounded MT" w:hAnsi="Arial Rounded MT"/>
              <w:b/>
            </w:rPr>
            <w:tab/>
          </w:r>
          <w:r w:rsidR="00AB6447">
            <w:rPr>
              <w:rFonts w:ascii="Arial Rounded MT" w:hAnsi="Arial Rounded MT"/>
              <w:b/>
            </w:rPr>
            <w:t>February</w:t>
          </w:r>
          <w:r w:rsidR="009767FE">
            <w:rPr>
              <w:rFonts w:ascii="Arial Rounded MT" w:hAnsi="Arial Rounded MT"/>
              <w:b/>
            </w:rPr>
            <w:t xml:space="preserve"> </w:t>
          </w:r>
          <w:r w:rsidR="0005415C">
            <w:rPr>
              <w:rFonts w:ascii="Arial Rounded MT" w:hAnsi="Arial Rounded MT"/>
              <w:b/>
            </w:rPr>
            <w:t>2010</w:t>
          </w:r>
          <w:r w:rsidR="00D63E35">
            <w:rPr>
              <w:rFonts w:ascii="Arial Rounded MT" w:hAnsi="Arial Rounded MT"/>
              <w:b/>
            </w:rPr>
            <w:t xml:space="preserve">                                                            </w:t>
          </w:r>
        </w:p>
      </w:tc>
    </w:tr>
  </w:tbl>
  <w:p w:rsidR="00D63E35" w:rsidRDefault="00D63E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6F8"/>
    <w:multiLevelType w:val="hybridMultilevel"/>
    <w:tmpl w:val="3B5A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83E91"/>
    <w:multiLevelType w:val="hybridMultilevel"/>
    <w:tmpl w:val="F946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740974"/>
    <w:multiLevelType w:val="hybridMultilevel"/>
    <w:tmpl w:val="9358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33FCD"/>
    <w:multiLevelType w:val="hybridMultilevel"/>
    <w:tmpl w:val="C25C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41AC9"/>
    <w:multiLevelType w:val="hybridMultilevel"/>
    <w:tmpl w:val="9252D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D54EE7"/>
    <w:multiLevelType w:val="hybridMultilevel"/>
    <w:tmpl w:val="68BA2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5E68F0"/>
    <w:multiLevelType w:val="hybridMultilevel"/>
    <w:tmpl w:val="22128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853E89"/>
    <w:multiLevelType w:val="multilevel"/>
    <w:tmpl w:val="B7B892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72311"/>
    <w:multiLevelType w:val="hybridMultilevel"/>
    <w:tmpl w:val="DF0E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C731B2"/>
    <w:multiLevelType w:val="hybridMultilevel"/>
    <w:tmpl w:val="5006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34612"/>
    <w:multiLevelType w:val="hybridMultilevel"/>
    <w:tmpl w:val="A7ACF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CA31EE"/>
    <w:multiLevelType w:val="multilevel"/>
    <w:tmpl w:val="566A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B9159A"/>
    <w:multiLevelType w:val="hybridMultilevel"/>
    <w:tmpl w:val="EA124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4C683B"/>
    <w:multiLevelType w:val="hybridMultilevel"/>
    <w:tmpl w:val="C71E5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CD246B"/>
    <w:multiLevelType w:val="hybridMultilevel"/>
    <w:tmpl w:val="C666C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BE622B"/>
    <w:multiLevelType w:val="hybridMultilevel"/>
    <w:tmpl w:val="B570FEDE"/>
    <w:lvl w:ilvl="0" w:tplc="728E3F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249AC"/>
    <w:multiLevelType w:val="hybridMultilevel"/>
    <w:tmpl w:val="12105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382FDA"/>
    <w:multiLevelType w:val="multilevel"/>
    <w:tmpl w:val="FAA0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A50293"/>
    <w:multiLevelType w:val="hybridMultilevel"/>
    <w:tmpl w:val="E1C4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B91691"/>
    <w:multiLevelType w:val="multilevel"/>
    <w:tmpl w:val="C5F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FB45D2"/>
    <w:multiLevelType w:val="multilevel"/>
    <w:tmpl w:val="8DC69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976A7"/>
    <w:multiLevelType w:val="hybridMultilevel"/>
    <w:tmpl w:val="786E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95D89"/>
    <w:multiLevelType w:val="multilevel"/>
    <w:tmpl w:val="115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98766A"/>
    <w:multiLevelType w:val="hybridMultilevel"/>
    <w:tmpl w:val="2800F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A14EB3"/>
    <w:multiLevelType w:val="multilevel"/>
    <w:tmpl w:val="DCB2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910A03"/>
    <w:multiLevelType w:val="multilevel"/>
    <w:tmpl w:val="A3AA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2636235"/>
    <w:multiLevelType w:val="hybridMultilevel"/>
    <w:tmpl w:val="BDE20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E946D0"/>
    <w:multiLevelType w:val="hybridMultilevel"/>
    <w:tmpl w:val="BAD87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434A4B"/>
    <w:multiLevelType w:val="hybridMultilevel"/>
    <w:tmpl w:val="A2D8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416777"/>
    <w:multiLevelType w:val="hybridMultilevel"/>
    <w:tmpl w:val="0860B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362B6A"/>
    <w:multiLevelType w:val="multilevel"/>
    <w:tmpl w:val="8222C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E0918"/>
    <w:multiLevelType w:val="hybridMultilevel"/>
    <w:tmpl w:val="0A8C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065475"/>
    <w:multiLevelType w:val="hybridMultilevel"/>
    <w:tmpl w:val="A252C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A05477"/>
    <w:multiLevelType w:val="hybridMultilevel"/>
    <w:tmpl w:val="58A8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8C0C87"/>
    <w:multiLevelType w:val="multilevel"/>
    <w:tmpl w:val="8222C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F30B2F"/>
    <w:multiLevelType w:val="multilevel"/>
    <w:tmpl w:val="756AE75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6">
    <w:nsid w:val="66F64520"/>
    <w:multiLevelType w:val="hybridMultilevel"/>
    <w:tmpl w:val="1FEE3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7515CD2"/>
    <w:multiLevelType w:val="hybridMultilevel"/>
    <w:tmpl w:val="DB06060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E2025C"/>
    <w:multiLevelType w:val="multilevel"/>
    <w:tmpl w:val="67E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931AE0"/>
    <w:multiLevelType w:val="multilevel"/>
    <w:tmpl w:val="73A0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A5501B"/>
    <w:multiLevelType w:val="multilevel"/>
    <w:tmpl w:val="AD9E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176B09"/>
    <w:multiLevelType w:val="hybridMultilevel"/>
    <w:tmpl w:val="1C88DE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4D154C0"/>
    <w:multiLevelType w:val="hybridMultilevel"/>
    <w:tmpl w:val="67905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0371C9"/>
    <w:multiLevelType w:val="hybridMultilevel"/>
    <w:tmpl w:val="04CC8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4E50CF"/>
    <w:multiLevelType w:val="hybridMultilevel"/>
    <w:tmpl w:val="B634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D468EA"/>
    <w:multiLevelType w:val="hybridMultilevel"/>
    <w:tmpl w:val="5622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1931CD"/>
    <w:multiLevelType w:val="hybridMultilevel"/>
    <w:tmpl w:val="67E09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237CDA"/>
    <w:multiLevelType w:val="hybridMultilevel"/>
    <w:tmpl w:val="2BE69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5"/>
  </w:num>
  <w:num w:numId="3">
    <w:abstractNumId w:val="36"/>
  </w:num>
  <w:num w:numId="4">
    <w:abstractNumId w:val="4"/>
  </w:num>
  <w:num w:numId="5">
    <w:abstractNumId w:val="37"/>
  </w:num>
  <w:num w:numId="6">
    <w:abstractNumId w:val="41"/>
  </w:num>
  <w:num w:numId="7">
    <w:abstractNumId w:val="14"/>
  </w:num>
  <w:num w:numId="8">
    <w:abstractNumId w:val="26"/>
  </w:num>
  <w:num w:numId="9">
    <w:abstractNumId w:val="12"/>
  </w:num>
  <w:num w:numId="10">
    <w:abstractNumId w:val="35"/>
  </w:num>
  <w:num w:numId="1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num>
  <w:num w:numId="13">
    <w:abstractNumId w:val="19"/>
  </w:num>
  <w:num w:numId="14">
    <w:abstractNumId w:val="46"/>
  </w:num>
  <w:num w:numId="15">
    <w:abstractNumId w:val="16"/>
  </w:num>
  <w:num w:numId="16">
    <w:abstractNumId w:val="10"/>
  </w:num>
  <w:num w:numId="17">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9"/>
  </w:num>
  <w:num w:numId="19">
    <w:abstractNumId w:val="1"/>
  </w:num>
  <w:num w:numId="20">
    <w:abstractNumId w:val="47"/>
  </w:num>
  <w:num w:numId="21">
    <w:abstractNumId w:val="43"/>
  </w:num>
  <w:num w:numId="22">
    <w:abstractNumId w:val="13"/>
  </w:num>
  <w:num w:numId="23">
    <w:abstractNumId w:val="45"/>
  </w:num>
  <w:num w:numId="24">
    <w:abstractNumId w:val="8"/>
  </w:num>
  <w:num w:numId="25">
    <w:abstractNumId w:val="30"/>
  </w:num>
  <w:num w:numId="26">
    <w:abstractNumId w:val="34"/>
  </w:num>
  <w:num w:numId="2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3"/>
  </w:num>
  <w:num w:numId="30">
    <w:abstractNumId w:val="38"/>
  </w:num>
  <w:num w:numId="31">
    <w:abstractNumId w:val="42"/>
  </w:num>
  <w:num w:numId="32">
    <w:abstractNumId w:val="40"/>
  </w:num>
  <w:num w:numId="33">
    <w:abstractNumId w:val="11"/>
  </w:num>
  <w:num w:numId="34">
    <w:abstractNumId w:val="20"/>
  </w:num>
  <w:num w:numId="35">
    <w:abstractNumId w:val="25"/>
  </w:num>
  <w:num w:numId="36">
    <w:abstractNumId w:val="32"/>
  </w:num>
  <w:num w:numId="37">
    <w:abstractNumId w:val="28"/>
  </w:num>
  <w:num w:numId="38">
    <w:abstractNumId w:val="21"/>
  </w:num>
  <w:num w:numId="39">
    <w:abstractNumId w:val="9"/>
  </w:num>
  <w:num w:numId="40">
    <w:abstractNumId w:val="44"/>
  </w:num>
  <w:num w:numId="41">
    <w:abstractNumId w:val="31"/>
  </w:num>
  <w:num w:numId="42">
    <w:abstractNumId w:val="18"/>
  </w:num>
  <w:num w:numId="43">
    <w:abstractNumId w:val="0"/>
  </w:num>
  <w:num w:numId="44">
    <w:abstractNumId w:val="33"/>
  </w:num>
  <w:num w:numId="45">
    <w:abstractNumId w:val="2"/>
  </w:num>
  <w:num w:numId="46">
    <w:abstractNumId w:val="6"/>
  </w:num>
  <w:num w:numId="47">
    <w:abstractNumId w:val="3"/>
  </w:num>
  <w:num w:numId="48">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en-US" w:vendorID="64" w:dllVersion="131078" w:nlCheck="1" w:checkStyle="1"/>
  <w:stylePaneFormatFilter w:val="3F01"/>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EC0EF1"/>
    <w:rsid w:val="000030D4"/>
    <w:rsid w:val="00004507"/>
    <w:rsid w:val="000069AA"/>
    <w:rsid w:val="0001478A"/>
    <w:rsid w:val="00017DD7"/>
    <w:rsid w:val="00020122"/>
    <w:rsid w:val="00020BCA"/>
    <w:rsid w:val="000266D0"/>
    <w:rsid w:val="0003124E"/>
    <w:rsid w:val="000324D9"/>
    <w:rsid w:val="000364C4"/>
    <w:rsid w:val="0004204F"/>
    <w:rsid w:val="00043BCA"/>
    <w:rsid w:val="00045207"/>
    <w:rsid w:val="00045F40"/>
    <w:rsid w:val="00052AD1"/>
    <w:rsid w:val="0005415C"/>
    <w:rsid w:val="00055FBA"/>
    <w:rsid w:val="000628EC"/>
    <w:rsid w:val="00063F8D"/>
    <w:rsid w:val="0006583E"/>
    <w:rsid w:val="00070C0C"/>
    <w:rsid w:val="00072C51"/>
    <w:rsid w:val="00073FDB"/>
    <w:rsid w:val="0007621A"/>
    <w:rsid w:val="00076DCF"/>
    <w:rsid w:val="00090C51"/>
    <w:rsid w:val="000953BF"/>
    <w:rsid w:val="00095BCA"/>
    <w:rsid w:val="00097623"/>
    <w:rsid w:val="00097C7A"/>
    <w:rsid w:val="000A3EF0"/>
    <w:rsid w:val="000A7C30"/>
    <w:rsid w:val="000B3454"/>
    <w:rsid w:val="000B3CD1"/>
    <w:rsid w:val="000C0BD9"/>
    <w:rsid w:val="000C20E0"/>
    <w:rsid w:val="000D3BC3"/>
    <w:rsid w:val="000D74C2"/>
    <w:rsid w:val="000E5882"/>
    <w:rsid w:val="000F0538"/>
    <w:rsid w:val="000F2531"/>
    <w:rsid w:val="000F420E"/>
    <w:rsid w:val="000F5367"/>
    <w:rsid w:val="00101BC7"/>
    <w:rsid w:val="0010213D"/>
    <w:rsid w:val="00104B06"/>
    <w:rsid w:val="00112A2C"/>
    <w:rsid w:val="00114327"/>
    <w:rsid w:val="001257F5"/>
    <w:rsid w:val="001265AB"/>
    <w:rsid w:val="00126C90"/>
    <w:rsid w:val="00131121"/>
    <w:rsid w:val="0013123E"/>
    <w:rsid w:val="0014514A"/>
    <w:rsid w:val="0014795B"/>
    <w:rsid w:val="001505AA"/>
    <w:rsid w:val="001509AF"/>
    <w:rsid w:val="00150B5B"/>
    <w:rsid w:val="0015270A"/>
    <w:rsid w:val="001548A8"/>
    <w:rsid w:val="00162BCF"/>
    <w:rsid w:val="00163B8E"/>
    <w:rsid w:val="0016643B"/>
    <w:rsid w:val="00166C28"/>
    <w:rsid w:val="00183FE2"/>
    <w:rsid w:val="00184331"/>
    <w:rsid w:val="001848CA"/>
    <w:rsid w:val="00185DAF"/>
    <w:rsid w:val="0018603C"/>
    <w:rsid w:val="00190B18"/>
    <w:rsid w:val="00193682"/>
    <w:rsid w:val="00196110"/>
    <w:rsid w:val="001A1CBA"/>
    <w:rsid w:val="001A3C17"/>
    <w:rsid w:val="001A7786"/>
    <w:rsid w:val="001B1D49"/>
    <w:rsid w:val="001B4C65"/>
    <w:rsid w:val="001C04F0"/>
    <w:rsid w:val="001C1EF7"/>
    <w:rsid w:val="001C67D5"/>
    <w:rsid w:val="001C7A5F"/>
    <w:rsid w:val="001D4C79"/>
    <w:rsid w:val="001D539F"/>
    <w:rsid w:val="001D5FEE"/>
    <w:rsid w:val="001E012E"/>
    <w:rsid w:val="001E05E4"/>
    <w:rsid w:val="001E31DE"/>
    <w:rsid w:val="001E57B5"/>
    <w:rsid w:val="001F6200"/>
    <w:rsid w:val="001F75B7"/>
    <w:rsid w:val="001F7867"/>
    <w:rsid w:val="001F7F3C"/>
    <w:rsid w:val="00201BCF"/>
    <w:rsid w:val="00211A45"/>
    <w:rsid w:val="002139CB"/>
    <w:rsid w:val="00230817"/>
    <w:rsid w:val="00232DB8"/>
    <w:rsid w:val="0023597A"/>
    <w:rsid w:val="0024758E"/>
    <w:rsid w:val="00252724"/>
    <w:rsid w:val="00253C66"/>
    <w:rsid w:val="00262F6A"/>
    <w:rsid w:val="00264566"/>
    <w:rsid w:val="00265B42"/>
    <w:rsid w:val="00271DE7"/>
    <w:rsid w:val="002756E0"/>
    <w:rsid w:val="002832F3"/>
    <w:rsid w:val="00287295"/>
    <w:rsid w:val="00291004"/>
    <w:rsid w:val="00293082"/>
    <w:rsid w:val="00297D29"/>
    <w:rsid w:val="002A0E99"/>
    <w:rsid w:val="002A3A71"/>
    <w:rsid w:val="002A3FAF"/>
    <w:rsid w:val="002A69A5"/>
    <w:rsid w:val="002B110D"/>
    <w:rsid w:val="002B121B"/>
    <w:rsid w:val="002B3B54"/>
    <w:rsid w:val="002B3DE8"/>
    <w:rsid w:val="002B78E3"/>
    <w:rsid w:val="002C2B24"/>
    <w:rsid w:val="002D3393"/>
    <w:rsid w:val="002D51AE"/>
    <w:rsid w:val="002D6BB9"/>
    <w:rsid w:val="002D71C1"/>
    <w:rsid w:val="002E3226"/>
    <w:rsid w:val="002E727F"/>
    <w:rsid w:val="002E7A4B"/>
    <w:rsid w:val="002F4A9E"/>
    <w:rsid w:val="002F623C"/>
    <w:rsid w:val="002F6FF7"/>
    <w:rsid w:val="00303C34"/>
    <w:rsid w:val="00304400"/>
    <w:rsid w:val="003078AA"/>
    <w:rsid w:val="003135BF"/>
    <w:rsid w:val="00327CE4"/>
    <w:rsid w:val="003301B4"/>
    <w:rsid w:val="00332B11"/>
    <w:rsid w:val="0034122C"/>
    <w:rsid w:val="003425F8"/>
    <w:rsid w:val="00344C41"/>
    <w:rsid w:val="0035120E"/>
    <w:rsid w:val="0035160B"/>
    <w:rsid w:val="00352EB7"/>
    <w:rsid w:val="00354925"/>
    <w:rsid w:val="00356AEA"/>
    <w:rsid w:val="003571E2"/>
    <w:rsid w:val="00362BAD"/>
    <w:rsid w:val="00365EB9"/>
    <w:rsid w:val="00380ABF"/>
    <w:rsid w:val="00382C13"/>
    <w:rsid w:val="00391F01"/>
    <w:rsid w:val="00392889"/>
    <w:rsid w:val="003951AA"/>
    <w:rsid w:val="00396567"/>
    <w:rsid w:val="003A0EA1"/>
    <w:rsid w:val="003A1A14"/>
    <w:rsid w:val="003A7717"/>
    <w:rsid w:val="003B4420"/>
    <w:rsid w:val="003C047D"/>
    <w:rsid w:val="003C0E18"/>
    <w:rsid w:val="003C1901"/>
    <w:rsid w:val="003C2996"/>
    <w:rsid w:val="003C5B76"/>
    <w:rsid w:val="003C5E44"/>
    <w:rsid w:val="003D1CA3"/>
    <w:rsid w:val="003D3998"/>
    <w:rsid w:val="003E55B1"/>
    <w:rsid w:val="003E6F9E"/>
    <w:rsid w:val="003F272C"/>
    <w:rsid w:val="003F40B3"/>
    <w:rsid w:val="004004CD"/>
    <w:rsid w:val="00402610"/>
    <w:rsid w:val="00403FD2"/>
    <w:rsid w:val="00404339"/>
    <w:rsid w:val="00404E4A"/>
    <w:rsid w:val="00407870"/>
    <w:rsid w:val="00407A45"/>
    <w:rsid w:val="0041020C"/>
    <w:rsid w:val="00416E56"/>
    <w:rsid w:val="00421096"/>
    <w:rsid w:val="00423898"/>
    <w:rsid w:val="00427A6D"/>
    <w:rsid w:val="00430BEA"/>
    <w:rsid w:val="00433488"/>
    <w:rsid w:val="00435DED"/>
    <w:rsid w:val="00436437"/>
    <w:rsid w:val="00437EB5"/>
    <w:rsid w:val="00437F61"/>
    <w:rsid w:val="00441C24"/>
    <w:rsid w:val="004432C0"/>
    <w:rsid w:val="00446EB4"/>
    <w:rsid w:val="004637B1"/>
    <w:rsid w:val="00463E00"/>
    <w:rsid w:val="004671BC"/>
    <w:rsid w:val="00473E36"/>
    <w:rsid w:val="00474B96"/>
    <w:rsid w:val="004769F7"/>
    <w:rsid w:val="00480B83"/>
    <w:rsid w:val="00480D8A"/>
    <w:rsid w:val="00481502"/>
    <w:rsid w:val="0048316A"/>
    <w:rsid w:val="00484EC2"/>
    <w:rsid w:val="004870B3"/>
    <w:rsid w:val="00487A66"/>
    <w:rsid w:val="00487E30"/>
    <w:rsid w:val="00492AAC"/>
    <w:rsid w:val="00496DD1"/>
    <w:rsid w:val="0049762A"/>
    <w:rsid w:val="00497F93"/>
    <w:rsid w:val="004A1466"/>
    <w:rsid w:val="004A1864"/>
    <w:rsid w:val="004A1FCE"/>
    <w:rsid w:val="004A2D88"/>
    <w:rsid w:val="004A6050"/>
    <w:rsid w:val="004B0A0B"/>
    <w:rsid w:val="004B1AA2"/>
    <w:rsid w:val="004B2F3E"/>
    <w:rsid w:val="004B7CAA"/>
    <w:rsid w:val="004C3BF5"/>
    <w:rsid w:val="004C593A"/>
    <w:rsid w:val="004F35B1"/>
    <w:rsid w:val="004F435A"/>
    <w:rsid w:val="004F4FD4"/>
    <w:rsid w:val="004F6868"/>
    <w:rsid w:val="004F7192"/>
    <w:rsid w:val="00516174"/>
    <w:rsid w:val="0052010B"/>
    <w:rsid w:val="0052021C"/>
    <w:rsid w:val="005213FE"/>
    <w:rsid w:val="00522ADB"/>
    <w:rsid w:val="00523D25"/>
    <w:rsid w:val="00524EAC"/>
    <w:rsid w:val="005266DB"/>
    <w:rsid w:val="00527C49"/>
    <w:rsid w:val="0054408C"/>
    <w:rsid w:val="00551452"/>
    <w:rsid w:val="00552AD0"/>
    <w:rsid w:val="005553F8"/>
    <w:rsid w:val="00570EB4"/>
    <w:rsid w:val="00574BCB"/>
    <w:rsid w:val="00577746"/>
    <w:rsid w:val="0058080A"/>
    <w:rsid w:val="00581E24"/>
    <w:rsid w:val="00586C7B"/>
    <w:rsid w:val="00590496"/>
    <w:rsid w:val="00592892"/>
    <w:rsid w:val="005A0243"/>
    <w:rsid w:val="005A04D3"/>
    <w:rsid w:val="005A09A7"/>
    <w:rsid w:val="005A5E6A"/>
    <w:rsid w:val="005B0023"/>
    <w:rsid w:val="005B5319"/>
    <w:rsid w:val="005C2EFC"/>
    <w:rsid w:val="005C3649"/>
    <w:rsid w:val="005D15F8"/>
    <w:rsid w:val="005D4EB3"/>
    <w:rsid w:val="005D4EC3"/>
    <w:rsid w:val="005D67ED"/>
    <w:rsid w:val="005E3901"/>
    <w:rsid w:val="005E4437"/>
    <w:rsid w:val="005F10D4"/>
    <w:rsid w:val="005F1279"/>
    <w:rsid w:val="005F1A9D"/>
    <w:rsid w:val="005F2A86"/>
    <w:rsid w:val="00603DD2"/>
    <w:rsid w:val="0060651B"/>
    <w:rsid w:val="006102B6"/>
    <w:rsid w:val="00610EDA"/>
    <w:rsid w:val="0061384E"/>
    <w:rsid w:val="00613B09"/>
    <w:rsid w:val="00623E61"/>
    <w:rsid w:val="00626942"/>
    <w:rsid w:val="00632159"/>
    <w:rsid w:val="006367A1"/>
    <w:rsid w:val="00637AFA"/>
    <w:rsid w:val="00637D38"/>
    <w:rsid w:val="00643471"/>
    <w:rsid w:val="00647A9F"/>
    <w:rsid w:val="0065225F"/>
    <w:rsid w:val="00656E91"/>
    <w:rsid w:val="00657595"/>
    <w:rsid w:val="0066025A"/>
    <w:rsid w:val="00660FAF"/>
    <w:rsid w:val="0066291C"/>
    <w:rsid w:val="006642D6"/>
    <w:rsid w:val="00665B60"/>
    <w:rsid w:val="00670C0A"/>
    <w:rsid w:val="00672CFE"/>
    <w:rsid w:val="0067412D"/>
    <w:rsid w:val="00674BCE"/>
    <w:rsid w:val="00691FD3"/>
    <w:rsid w:val="006927DC"/>
    <w:rsid w:val="006A0B11"/>
    <w:rsid w:val="006A6F81"/>
    <w:rsid w:val="006B1A6D"/>
    <w:rsid w:val="006B2298"/>
    <w:rsid w:val="006B5B7F"/>
    <w:rsid w:val="006D25F7"/>
    <w:rsid w:val="006D568D"/>
    <w:rsid w:val="006D63BB"/>
    <w:rsid w:val="006D68D9"/>
    <w:rsid w:val="006D6F73"/>
    <w:rsid w:val="006E6A0B"/>
    <w:rsid w:val="006F727C"/>
    <w:rsid w:val="007019F4"/>
    <w:rsid w:val="00701E2A"/>
    <w:rsid w:val="00703C0E"/>
    <w:rsid w:val="007078E9"/>
    <w:rsid w:val="00710A74"/>
    <w:rsid w:val="00716D45"/>
    <w:rsid w:val="00722CF5"/>
    <w:rsid w:val="007235E8"/>
    <w:rsid w:val="0072484E"/>
    <w:rsid w:val="00726830"/>
    <w:rsid w:val="00733F83"/>
    <w:rsid w:val="00735068"/>
    <w:rsid w:val="00735CA1"/>
    <w:rsid w:val="007470C6"/>
    <w:rsid w:val="00752594"/>
    <w:rsid w:val="00755539"/>
    <w:rsid w:val="00755F86"/>
    <w:rsid w:val="00763ABD"/>
    <w:rsid w:val="00765BD7"/>
    <w:rsid w:val="007678D6"/>
    <w:rsid w:val="007733AA"/>
    <w:rsid w:val="007753C5"/>
    <w:rsid w:val="007806BF"/>
    <w:rsid w:val="00783A59"/>
    <w:rsid w:val="0079313F"/>
    <w:rsid w:val="00793C04"/>
    <w:rsid w:val="007959A8"/>
    <w:rsid w:val="00796DA7"/>
    <w:rsid w:val="007A588B"/>
    <w:rsid w:val="007A7CC6"/>
    <w:rsid w:val="007B4F8B"/>
    <w:rsid w:val="007B7955"/>
    <w:rsid w:val="007C09DC"/>
    <w:rsid w:val="007C4166"/>
    <w:rsid w:val="007C7122"/>
    <w:rsid w:val="007E3340"/>
    <w:rsid w:val="007E4FB7"/>
    <w:rsid w:val="007F0B49"/>
    <w:rsid w:val="007F321F"/>
    <w:rsid w:val="007F4663"/>
    <w:rsid w:val="007F52C7"/>
    <w:rsid w:val="007F7BF6"/>
    <w:rsid w:val="008018B3"/>
    <w:rsid w:val="00812FDD"/>
    <w:rsid w:val="00813C4A"/>
    <w:rsid w:val="00815999"/>
    <w:rsid w:val="00817190"/>
    <w:rsid w:val="00817EC1"/>
    <w:rsid w:val="00825F8B"/>
    <w:rsid w:val="00835680"/>
    <w:rsid w:val="00836470"/>
    <w:rsid w:val="008379FF"/>
    <w:rsid w:val="00845019"/>
    <w:rsid w:val="0084634F"/>
    <w:rsid w:val="00847E05"/>
    <w:rsid w:val="00852D02"/>
    <w:rsid w:val="00853518"/>
    <w:rsid w:val="00853AF5"/>
    <w:rsid w:val="0085570B"/>
    <w:rsid w:val="00855A8E"/>
    <w:rsid w:val="0086052A"/>
    <w:rsid w:val="00862E0F"/>
    <w:rsid w:val="00862E5B"/>
    <w:rsid w:val="008642EE"/>
    <w:rsid w:val="00865013"/>
    <w:rsid w:val="0087215C"/>
    <w:rsid w:val="00873DB1"/>
    <w:rsid w:val="00877C8E"/>
    <w:rsid w:val="00890D0E"/>
    <w:rsid w:val="00893188"/>
    <w:rsid w:val="00893D19"/>
    <w:rsid w:val="008A19A0"/>
    <w:rsid w:val="008A2735"/>
    <w:rsid w:val="008A6091"/>
    <w:rsid w:val="008A76DD"/>
    <w:rsid w:val="008B08C3"/>
    <w:rsid w:val="008B2DDA"/>
    <w:rsid w:val="008B4FF0"/>
    <w:rsid w:val="008B5860"/>
    <w:rsid w:val="008B6E7A"/>
    <w:rsid w:val="008C0E47"/>
    <w:rsid w:val="008C1BB0"/>
    <w:rsid w:val="008D38A7"/>
    <w:rsid w:val="008D394A"/>
    <w:rsid w:val="008D4ADC"/>
    <w:rsid w:val="008E19D4"/>
    <w:rsid w:val="008E2B1D"/>
    <w:rsid w:val="008E36B0"/>
    <w:rsid w:val="008E4A04"/>
    <w:rsid w:val="008E5426"/>
    <w:rsid w:val="008E5D7C"/>
    <w:rsid w:val="008E7B56"/>
    <w:rsid w:val="008F6D08"/>
    <w:rsid w:val="00906D74"/>
    <w:rsid w:val="009110BF"/>
    <w:rsid w:val="00913E09"/>
    <w:rsid w:val="00916406"/>
    <w:rsid w:val="00916752"/>
    <w:rsid w:val="00921F10"/>
    <w:rsid w:val="0092326D"/>
    <w:rsid w:val="0092487C"/>
    <w:rsid w:val="0093082E"/>
    <w:rsid w:val="00932EDC"/>
    <w:rsid w:val="009334E9"/>
    <w:rsid w:val="00935580"/>
    <w:rsid w:val="009363CB"/>
    <w:rsid w:val="009370E7"/>
    <w:rsid w:val="00937353"/>
    <w:rsid w:val="0093798F"/>
    <w:rsid w:val="009410F9"/>
    <w:rsid w:val="009411F4"/>
    <w:rsid w:val="00942F64"/>
    <w:rsid w:val="00952A0E"/>
    <w:rsid w:val="00955DC9"/>
    <w:rsid w:val="00955EB4"/>
    <w:rsid w:val="009767FE"/>
    <w:rsid w:val="009803F8"/>
    <w:rsid w:val="00984586"/>
    <w:rsid w:val="009878C9"/>
    <w:rsid w:val="00991CF0"/>
    <w:rsid w:val="009A138E"/>
    <w:rsid w:val="009A1CCC"/>
    <w:rsid w:val="009A2F14"/>
    <w:rsid w:val="009A5A51"/>
    <w:rsid w:val="009B4B43"/>
    <w:rsid w:val="009C012B"/>
    <w:rsid w:val="009C2C28"/>
    <w:rsid w:val="009C3D82"/>
    <w:rsid w:val="009C5AF8"/>
    <w:rsid w:val="009C7591"/>
    <w:rsid w:val="009D03F8"/>
    <w:rsid w:val="009D318F"/>
    <w:rsid w:val="009D369F"/>
    <w:rsid w:val="009D3B09"/>
    <w:rsid w:val="009D516B"/>
    <w:rsid w:val="009E6AC9"/>
    <w:rsid w:val="009F5494"/>
    <w:rsid w:val="00A01711"/>
    <w:rsid w:val="00A115B5"/>
    <w:rsid w:val="00A414F3"/>
    <w:rsid w:val="00A43814"/>
    <w:rsid w:val="00A43FB2"/>
    <w:rsid w:val="00A440ED"/>
    <w:rsid w:val="00A45216"/>
    <w:rsid w:val="00A467A0"/>
    <w:rsid w:val="00A53A50"/>
    <w:rsid w:val="00A63A69"/>
    <w:rsid w:val="00A72BB2"/>
    <w:rsid w:val="00A801B5"/>
    <w:rsid w:val="00A80EDF"/>
    <w:rsid w:val="00A820D5"/>
    <w:rsid w:val="00A8503F"/>
    <w:rsid w:val="00A85291"/>
    <w:rsid w:val="00A9085F"/>
    <w:rsid w:val="00A92A29"/>
    <w:rsid w:val="00A94517"/>
    <w:rsid w:val="00A94B23"/>
    <w:rsid w:val="00A95580"/>
    <w:rsid w:val="00A97339"/>
    <w:rsid w:val="00A97F6B"/>
    <w:rsid w:val="00AA3316"/>
    <w:rsid w:val="00AA34E1"/>
    <w:rsid w:val="00AA6764"/>
    <w:rsid w:val="00AA6F9E"/>
    <w:rsid w:val="00AB0EB2"/>
    <w:rsid w:val="00AB3EBA"/>
    <w:rsid w:val="00AB541C"/>
    <w:rsid w:val="00AB55EC"/>
    <w:rsid w:val="00AB61AA"/>
    <w:rsid w:val="00AB6447"/>
    <w:rsid w:val="00AC06D5"/>
    <w:rsid w:val="00AC1993"/>
    <w:rsid w:val="00AC4271"/>
    <w:rsid w:val="00AC4BE8"/>
    <w:rsid w:val="00AC52BE"/>
    <w:rsid w:val="00AD08D3"/>
    <w:rsid w:val="00AD3716"/>
    <w:rsid w:val="00AD6E10"/>
    <w:rsid w:val="00AE01C3"/>
    <w:rsid w:val="00AE193E"/>
    <w:rsid w:val="00AE349A"/>
    <w:rsid w:val="00AF24D2"/>
    <w:rsid w:val="00AF2C26"/>
    <w:rsid w:val="00AF6C8B"/>
    <w:rsid w:val="00B045B2"/>
    <w:rsid w:val="00B0467B"/>
    <w:rsid w:val="00B10F4F"/>
    <w:rsid w:val="00B11E8C"/>
    <w:rsid w:val="00B16A5F"/>
    <w:rsid w:val="00B241ED"/>
    <w:rsid w:val="00B27141"/>
    <w:rsid w:val="00B4083E"/>
    <w:rsid w:val="00B414FC"/>
    <w:rsid w:val="00B50668"/>
    <w:rsid w:val="00B53E17"/>
    <w:rsid w:val="00B56374"/>
    <w:rsid w:val="00B57A49"/>
    <w:rsid w:val="00B67FB2"/>
    <w:rsid w:val="00B744FE"/>
    <w:rsid w:val="00B77057"/>
    <w:rsid w:val="00B773BF"/>
    <w:rsid w:val="00B87CBB"/>
    <w:rsid w:val="00B9141E"/>
    <w:rsid w:val="00B946D7"/>
    <w:rsid w:val="00B96663"/>
    <w:rsid w:val="00B97E45"/>
    <w:rsid w:val="00BA13EC"/>
    <w:rsid w:val="00BB39D4"/>
    <w:rsid w:val="00BB65F9"/>
    <w:rsid w:val="00BB7218"/>
    <w:rsid w:val="00BC1288"/>
    <w:rsid w:val="00BC2C49"/>
    <w:rsid w:val="00BC36D0"/>
    <w:rsid w:val="00BC55BE"/>
    <w:rsid w:val="00BD52E1"/>
    <w:rsid w:val="00BE07D8"/>
    <w:rsid w:val="00BE1017"/>
    <w:rsid w:val="00BE3D6D"/>
    <w:rsid w:val="00BF0517"/>
    <w:rsid w:val="00BF4CC9"/>
    <w:rsid w:val="00BF5675"/>
    <w:rsid w:val="00BF7E82"/>
    <w:rsid w:val="00C005A1"/>
    <w:rsid w:val="00C00B6D"/>
    <w:rsid w:val="00C118D9"/>
    <w:rsid w:val="00C13601"/>
    <w:rsid w:val="00C158AC"/>
    <w:rsid w:val="00C21397"/>
    <w:rsid w:val="00C249D2"/>
    <w:rsid w:val="00C25151"/>
    <w:rsid w:val="00C25B1A"/>
    <w:rsid w:val="00C271AF"/>
    <w:rsid w:val="00C36B56"/>
    <w:rsid w:val="00C37671"/>
    <w:rsid w:val="00C43FE9"/>
    <w:rsid w:val="00C5414A"/>
    <w:rsid w:val="00C55836"/>
    <w:rsid w:val="00C72FF6"/>
    <w:rsid w:val="00C74A8E"/>
    <w:rsid w:val="00C75611"/>
    <w:rsid w:val="00C801C5"/>
    <w:rsid w:val="00C80999"/>
    <w:rsid w:val="00C8273B"/>
    <w:rsid w:val="00C84D60"/>
    <w:rsid w:val="00C87A42"/>
    <w:rsid w:val="00C9292D"/>
    <w:rsid w:val="00CA08DA"/>
    <w:rsid w:val="00CA3371"/>
    <w:rsid w:val="00CA4A7C"/>
    <w:rsid w:val="00CA6AF5"/>
    <w:rsid w:val="00CA7ECA"/>
    <w:rsid w:val="00CB0F7C"/>
    <w:rsid w:val="00CB1041"/>
    <w:rsid w:val="00CB668B"/>
    <w:rsid w:val="00CB6FFF"/>
    <w:rsid w:val="00CC3266"/>
    <w:rsid w:val="00CD17B2"/>
    <w:rsid w:val="00CD3907"/>
    <w:rsid w:val="00CD52F7"/>
    <w:rsid w:val="00CD681E"/>
    <w:rsid w:val="00CE36F9"/>
    <w:rsid w:val="00CF2810"/>
    <w:rsid w:val="00CF3141"/>
    <w:rsid w:val="00CF4BAB"/>
    <w:rsid w:val="00CF57FA"/>
    <w:rsid w:val="00CF71BB"/>
    <w:rsid w:val="00D01557"/>
    <w:rsid w:val="00D03B38"/>
    <w:rsid w:val="00D122B3"/>
    <w:rsid w:val="00D14859"/>
    <w:rsid w:val="00D151AB"/>
    <w:rsid w:val="00D166F3"/>
    <w:rsid w:val="00D1703D"/>
    <w:rsid w:val="00D275A2"/>
    <w:rsid w:val="00D27C56"/>
    <w:rsid w:val="00D30722"/>
    <w:rsid w:val="00D32DD7"/>
    <w:rsid w:val="00D35201"/>
    <w:rsid w:val="00D36487"/>
    <w:rsid w:val="00D375E6"/>
    <w:rsid w:val="00D416C4"/>
    <w:rsid w:val="00D43C9A"/>
    <w:rsid w:val="00D508EB"/>
    <w:rsid w:val="00D525E2"/>
    <w:rsid w:val="00D63E35"/>
    <w:rsid w:val="00D64838"/>
    <w:rsid w:val="00D6541A"/>
    <w:rsid w:val="00D73F7C"/>
    <w:rsid w:val="00D74587"/>
    <w:rsid w:val="00D869D6"/>
    <w:rsid w:val="00D87343"/>
    <w:rsid w:val="00D87E7C"/>
    <w:rsid w:val="00D92135"/>
    <w:rsid w:val="00D93A23"/>
    <w:rsid w:val="00D94EE7"/>
    <w:rsid w:val="00D951FB"/>
    <w:rsid w:val="00D95F86"/>
    <w:rsid w:val="00D96E2F"/>
    <w:rsid w:val="00DA13E3"/>
    <w:rsid w:val="00DA39C6"/>
    <w:rsid w:val="00DA5295"/>
    <w:rsid w:val="00DB205C"/>
    <w:rsid w:val="00DB6596"/>
    <w:rsid w:val="00DC0718"/>
    <w:rsid w:val="00DC5754"/>
    <w:rsid w:val="00DD1C40"/>
    <w:rsid w:val="00DE0862"/>
    <w:rsid w:val="00DE38CB"/>
    <w:rsid w:val="00DE5B82"/>
    <w:rsid w:val="00DF3358"/>
    <w:rsid w:val="00DF3EED"/>
    <w:rsid w:val="00DF42CC"/>
    <w:rsid w:val="00E07462"/>
    <w:rsid w:val="00E11138"/>
    <w:rsid w:val="00E14CEE"/>
    <w:rsid w:val="00E15A27"/>
    <w:rsid w:val="00E20E17"/>
    <w:rsid w:val="00E24168"/>
    <w:rsid w:val="00E25B28"/>
    <w:rsid w:val="00E32ABF"/>
    <w:rsid w:val="00E32B4B"/>
    <w:rsid w:val="00E348B5"/>
    <w:rsid w:val="00E370E3"/>
    <w:rsid w:val="00E436B1"/>
    <w:rsid w:val="00E51A76"/>
    <w:rsid w:val="00E54D23"/>
    <w:rsid w:val="00E61BCF"/>
    <w:rsid w:val="00E65342"/>
    <w:rsid w:val="00E754B3"/>
    <w:rsid w:val="00E75A85"/>
    <w:rsid w:val="00E82C6C"/>
    <w:rsid w:val="00E840A5"/>
    <w:rsid w:val="00E9205C"/>
    <w:rsid w:val="00E951D9"/>
    <w:rsid w:val="00E962BE"/>
    <w:rsid w:val="00EA35C3"/>
    <w:rsid w:val="00EA500D"/>
    <w:rsid w:val="00EA5720"/>
    <w:rsid w:val="00EA6B54"/>
    <w:rsid w:val="00EB2575"/>
    <w:rsid w:val="00EB4793"/>
    <w:rsid w:val="00EB5743"/>
    <w:rsid w:val="00EB5D97"/>
    <w:rsid w:val="00EB61D4"/>
    <w:rsid w:val="00EC0509"/>
    <w:rsid w:val="00EC0C36"/>
    <w:rsid w:val="00EC0EF1"/>
    <w:rsid w:val="00EC1BAC"/>
    <w:rsid w:val="00EC4B0E"/>
    <w:rsid w:val="00ED4E82"/>
    <w:rsid w:val="00ED7F4A"/>
    <w:rsid w:val="00EE2910"/>
    <w:rsid w:val="00EE3B59"/>
    <w:rsid w:val="00EE5B76"/>
    <w:rsid w:val="00EF01AE"/>
    <w:rsid w:val="00EF0406"/>
    <w:rsid w:val="00EF1C26"/>
    <w:rsid w:val="00EF1E9D"/>
    <w:rsid w:val="00EF2832"/>
    <w:rsid w:val="00EF3F5F"/>
    <w:rsid w:val="00F03411"/>
    <w:rsid w:val="00F051EF"/>
    <w:rsid w:val="00F12095"/>
    <w:rsid w:val="00F34260"/>
    <w:rsid w:val="00F40B0A"/>
    <w:rsid w:val="00F4378E"/>
    <w:rsid w:val="00F50239"/>
    <w:rsid w:val="00F511DB"/>
    <w:rsid w:val="00F52136"/>
    <w:rsid w:val="00F53AA8"/>
    <w:rsid w:val="00F56B68"/>
    <w:rsid w:val="00F570DB"/>
    <w:rsid w:val="00F614AA"/>
    <w:rsid w:val="00F62951"/>
    <w:rsid w:val="00F65E2B"/>
    <w:rsid w:val="00F67834"/>
    <w:rsid w:val="00F74580"/>
    <w:rsid w:val="00F763DD"/>
    <w:rsid w:val="00F85E92"/>
    <w:rsid w:val="00F87A4C"/>
    <w:rsid w:val="00F907C3"/>
    <w:rsid w:val="00F91E7B"/>
    <w:rsid w:val="00FB3E0A"/>
    <w:rsid w:val="00FB6517"/>
    <w:rsid w:val="00FC33FC"/>
    <w:rsid w:val="00FE2D01"/>
    <w:rsid w:val="00FF015B"/>
    <w:rsid w:val="00FF0975"/>
    <w:rsid w:val="00FF4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B9"/>
  </w:style>
  <w:style w:type="paragraph" w:styleId="Heading1">
    <w:name w:val="heading 1"/>
    <w:basedOn w:val="Normal"/>
    <w:next w:val="Normal"/>
    <w:qFormat/>
    <w:rsid w:val="00BB7218"/>
    <w:pPr>
      <w:keepNext/>
      <w:jc w:val="center"/>
      <w:outlineLvl w:val="0"/>
    </w:pPr>
    <w:rPr>
      <w:rFonts w:ascii="Times New Roman" w:hAnsi="Times New Roman"/>
      <w:b/>
      <w:sz w:val="28"/>
      <w:u w:val="single"/>
    </w:rPr>
  </w:style>
  <w:style w:type="paragraph" w:styleId="Heading2">
    <w:name w:val="heading 2"/>
    <w:basedOn w:val="Normal"/>
    <w:next w:val="Normal"/>
    <w:qFormat/>
    <w:rsid w:val="00BB7218"/>
    <w:pPr>
      <w:keepNext/>
      <w:jc w:val="center"/>
      <w:outlineLvl w:val="1"/>
    </w:pPr>
    <w:rPr>
      <w:b/>
      <w:sz w:val="24"/>
      <w:u w:val="single"/>
    </w:rPr>
  </w:style>
  <w:style w:type="paragraph" w:styleId="Heading3">
    <w:name w:val="heading 3"/>
    <w:basedOn w:val="Normal"/>
    <w:next w:val="Normal"/>
    <w:qFormat/>
    <w:rsid w:val="00BB7218"/>
    <w:pPr>
      <w:keepNext/>
      <w:ind w:left="360"/>
      <w:jc w:val="center"/>
      <w:outlineLvl w:val="2"/>
    </w:pPr>
    <w:rPr>
      <w:b/>
      <w:sz w:val="24"/>
      <w:u w:val="single"/>
    </w:rPr>
  </w:style>
  <w:style w:type="paragraph" w:styleId="Heading4">
    <w:name w:val="heading 4"/>
    <w:basedOn w:val="Normal"/>
    <w:qFormat/>
    <w:rsid w:val="00BB7218"/>
    <w:pPr>
      <w:ind w:left="360"/>
      <w:outlineLvl w:val="3"/>
    </w:pPr>
    <w:rPr>
      <w:sz w:val="24"/>
      <w:u w:val="single"/>
    </w:rPr>
  </w:style>
  <w:style w:type="paragraph" w:styleId="Heading5">
    <w:name w:val="heading 5"/>
    <w:basedOn w:val="Normal"/>
    <w:qFormat/>
    <w:rsid w:val="00BB7218"/>
    <w:pPr>
      <w:ind w:left="720"/>
      <w:outlineLvl w:val="4"/>
    </w:pPr>
    <w:rPr>
      <w:b/>
    </w:rPr>
  </w:style>
  <w:style w:type="paragraph" w:styleId="Heading6">
    <w:name w:val="heading 6"/>
    <w:basedOn w:val="Normal"/>
    <w:qFormat/>
    <w:rsid w:val="00BB7218"/>
    <w:pPr>
      <w:ind w:left="720"/>
      <w:outlineLvl w:val="5"/>
    </w:pPr>
    <w:rPr>
      <w:u w:val="single"/>
    </w:rPr>
  </w:style>
  <w:style w:type="paragraph" w:styleId="Heading7">
    <w:name w:val="heading 7"/>
    <w:basedOn w:val="Normal"/>
    <w:qFormat/>
    <w:rsid w:val="00BB7218"/>
    <w:pPr>
      <w:ind w:left="720"/>
      <w:outlineLvl w:val="6"/>
    </w:pPr>
    <w:rPr>
      <w:i/>
    </w:rPr>
  </w:style>
  <w:style w:type="paragraph" w:styleId="Heading8">
    <w:name w:val="heading 8"/>
    <w:basedOn w:val="Normal"/>
    <w:qFormat/>
    <w:rsid w:val="00BB7218"/>
    <w:pPr>
      <w:ind w:left="720"/>
      <w:outlineLvl w:val="7"/>
    </w:pPr>
    <w:rPr>
      <w:i/>
    </w:rPr>
  </w:style>
  <w:style w:type="paragraph" w:styleId="Heading9">
    <w:name w:val="heading 9"/>
    <w:basedOn w:val="Normal"/>
    <w:qFormat/>
    <w:rsid w:val="00BB7218"/>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7218"/>
    <w:pPr>
      <w:tabs>
        <w:tab w:val="center" w:pos="4320"/>
        <w:tab w:val="right" w:pos="8640"/>
      </w:tabs>
    </w:pPr>
  </w:style>
  <w:style w:type="paragraph" w:styleId="Header">
    <w:name w:val="header"/>
    <w:basedOn w:val="Normal"/>
    <w:rsid w:val="00BB7218"/>
    <w:pPr>
      <w:tabs>
        <w:tab w:val="center" w:pos="4320"/>
        <w:tab w:val="right" w:pos="8640"/>
      </w:tabs>
    </w:pPr>
  </w:style>
  <w:style w:type="paragraph" w:styleId="FootnoteText">
    <w:name w:val="footnote text"/>
    <w:basedOn w:val="Normal"/>
    <w:semiHidden/>
    <w:rsid w:val="00BB7218"/>
  </w:style>
  <w:style w:type="paragraph" w:customStyle="1" w:styleId="Caption1">
    <w:name w:val="Caption1"/>
    <w:basedOn w:val="Normal"/>
    <w:next w:val="Normal"/>
    <w:rsid w:val="00BB7218"/>
    <w:pPr>
      <w:spacing w:line="720" w:lineRule="exact"/>
      <w:jc w:val="center"/>
    </w:pPr>
    <w:rPr>
      <w:rFonts w:ascii="Times New Roman" w:hAnsi="Times New Roman"/>
      <w:b/>
      <w:sz w:val="40"/>
    </w:rPr>
  </w:style>
  <w:style w:type="paragraph" w:styleId="BodyText">
    <w:name w:val="Body Text"/>
    <w:basedOn w:val="Normal"/>
    <w:rsid w:val="00BB7218"/>
    <w:pPr>
      <w:jc w:val="center"/>
    </w:pPr>
  </w:style>
  <w:style w:type="paragraph" w:styleId="BodyText2">
    <w:name w:val="Body Text 2"/>
    <w:basedOn w:val="Normal"/>
    <w:rsid w:val="00BB7218"/>
    <w:pPr>
      <w:ind w:left="360"/>
    </w:pPr>
  </w:style>
  <w:style w:type="character" w:styleId="Hyperlink">
    <w:name w:val="Hyperlink"/>
    <w:basedOn w:val="DefaultParagraphFont"/>
    <w:rsid w:val="00BB7218"/>
    <w:rPr>
      <w:color w:val="0000FF"/>
      <w:u w:val="single"/>
    </w:rPr>
  </w:style>
  <w:style w:type="character" w:styleId="FollowedHyperlink">
    <w:name w:val="FollowedHyperlink"/>
    <w:basedOn w:val="DefaultParagraphFont"/>
    <w:rsid w:val="00BB7218"/>
    <w:rPr>
      <w:color w:val="800080"/>
      <w:u w:val="single"/>
    </w:rPr>
  </w:style>
  <w:style w:type="paragraph" w:styleId="BodyText3">
    <w:name w:val="Body Text 3"/>
    <w:basedOn w:val="Normal"/>
    <w:rsid w:val="00BB7218"/>
    <w:pPr>
      <w:jc w:val="center"/>
    </w:pPr>
    <w:rPr>
      <w:b/>
      <w:bCs/>
      <w:sz w:val="48"/>
    </w:rPr>
  </w:style>
  <w:style w:type="paragraph" w:styleId="NormalWeb">
    <w:name w:val="Normal (Web)"/>
    <w:basedOn w:val="Normal"/>
    <w:uiPriority w:val="99"/>
    <w:rsid w:val="00BB7218"/>
    <w:pPr>
      <w:spacing w:before="100" w:beforeAutospacing="1" w:after="100" w:afterAutospacing="1"/>
    </w:pPr>
    <w:rPr>
      <w:rFonts w:ascii="Verdana" w:eastAsia="Arial Unicode MS" w:hAnsi="Verdana" w:cs="Arial Unicode MS"/>
      <w:sz w:val="18"/>
      <w:szCs w:val="18"/>
    </w:rPr>
  </w:style>
  <w:style w:type="paragraph" w:styleId="BalloonText">
    <w:name w:val="Balloon Text"/>
    <w:basedOn w:val="Normal"/>
    <w:semiHidden/>
    <w:rsid w:val="00BB7218"/>
    <w:rPr>
      <w:rFonts w:ascii="Tahoma" w:hAnsi="Tahoma" w:cs="Tahoma"/>
      <w:sz w:val="16"/>
      <w:szCs w:val="16"/>
    </w:rPr>
  </w:style>
  <w:style w:type="paragraph" w:styleId="BodyTextIndent">
    <w:name w:val="Body Text Indent"/>
    <w:basedOn w:val="Normal"/>
    <w:rsid w:val="00BB7218"/>
    <w:pPr>
      <w:ind w:left="360"/>
      <w:jc w:val="center"/>
    </w:pPr>
    <w:rPr>
      <w:rFonts w:ascii="Times New Roman" w:hAnsi="Times New Roman"/>
      <w:b/>
      <w:sz w:val="52"/>
      <w:szCs w:val="52"/>
      <w:u w:val="single"/>
    </w:rPr>
  </w:style>
  <w:style w:type="character" w:customStyle="1" w:styleId="normal0">
    <w:name w:val="normal"/>
    <w:basedOn w:val="DefaultParagraphFont"/>
    <w:rsid w:val="00BB7218"/>
  </w:style>
  <w:style w:type="character" w:styleId="Strong">
    <w:name w:val="Strong"/>
    <w:basedOn w:val="DefaultParagraphFont"/>
    <w:qFormat/>
    <w:rsid w:val="00BB7218"/>
    <w:rPr>
      <w:b/>
      <w:bCs/>
    </w:rPr>
  </w:style>
  <w:style w:type="paragraph" w:customStyle="1" w:styleId="textbodyblack">
    <w:name w:val="textbodyblack"/>
    <w:basedOn w:val="Normal"/>
    <w:rsid w:val="00853AF5"/>
    <w:pPr>
      <w:spacing w:before="375" w:after="300"/>
    </w:pPr>
    <w:rPr>
      <w:rFonts w:ascii="Times New Roman" w:hAnsi="Times New Roman"/>
      <w:sz w:val="24"/>
      <w:szCs w:val="24"/>
    </w:rPr>
  </w:style>
  <w:style w:type="character" w:styleId="CommentReference">
    <w:name w:val="annotation reference"/>
    <w:basedOn w:val="DefaultParagraphFont"/>
    <w:semiHidden/>
    <w:rsid w:val="008379FF"/>
    <w:rPr>
      <w:sz w:val="16"/>
      <w:szCs w:val="16"/>
    </w:rPr>
  </w:style>
  <w:style w:type="paragraph" w:styleId="CommentText">
    <w:name w:val="annotation text"/>
    <w:basedOn w:val="Normal"/>
    <w:semiHidden/>
    <w:rsid w:val="008379FF"/>
  </w:style>
  <w:style w:type="paragraph" w:styleId="CommentSubject">
    <w:name w:val="annotation subject"/>
    <w:basedOn w:val="CommentText"/>
    <w:next w:val="CommentText"/>
    <w:semiHidden/>
    <w:rsid w:val="008379FF"/>
    <w:rPr>
      <w:b/>
      <w:bCs/>
    </w:rPr>
  </w:style>
  <w:style w:type="character" w:customStyle="1" w:styleId="a">
    <w:name w:val="a"/>
    <w:basedOn w:val="DefaultParagraphFont"/>
    <w:rsid w:val="00E20E17"/>
  </w:style>
  <w:style w:type="paragraph" w:styleId="ListParagraph">
    <w:name w:val="List Paragraph"/>
    <w:basedOn w:val="Normal"/>
    <w:uiPriority w:val="34"/>
    <w:qFormat/>
    <w:rsid w:val="00492AAC"/>
    <w:pPr>
      <w:ind w:left="720"/>
      <w:contextualSpacing/>
    </w:pPr>
  </w:style>
</w:styles>
</file>

<file path=word/webSettings.xml><?xml version="1.0" encoding="utf-8"?>
<w:webSettings xmlns:r="http://schemas.openxmlformats.org/officeDocument/2006/relationships" xmlns:w="http://schemas.openxmlformats.org/wordprocessingml/2006/main">
  <w:divs>
    <w:div w:id="28116637">
      <w:bodyDiv w:val="1"/>
      <w:marLeft w:val="0"/>
      <w:marRight w:val="0"/>
      <w:marTop w:val="0"/>
      <w:marBottom w:val="0"/>
      <w:divBdr>
        <w:top w:val="none" w:sz="0" w:space="0" w:color="auto"/>
        <w:left w:val="none" w:sz="0" w:space="0" w:color="auto"/>
        <w:bottom w:val="none" w:sz="0" w:space="0" w:color="auto"/>
        <w:right w:val="none" w:sz="0" w:space="0" w:color="auto"/>
      </w:divBdr>
      <w:divsChild>
        <w:div w:id="1784153779">
          <w:marLeft w:val="0"/>
          <w:marRight w:val="0"/>
          <w:marTop w:val="0"/>
          <w:marBottom w:val="0"/>
          <w:divBdr>
            <w:top w:val="none" w:sz="0" w:space="0" w:color="auto"/>
            <w:left w:val="none" w:sz="0" w:space="0" w:color="auto"/>
            <w:bottom w:val="none" w:sz="0" w:space="0" w:color="auto"/>
            <w:right w:val="none" w:sz="0" w:space="0" w:color="auto"/>
          </w:divBdr>
          <w:divsChild>
            <w:div w:id="2080128090">
              <w:marLeft w:val="0"/>
              <w:marRight w:val="0"/>
              <w:marTop w:val="0"/>
              <w:marBottom w:val="0"/>
              <w:divBdr>
                <w:top w:val="none" w:sz="0" w:space="0" w:color="auto"/>
                <w:left w:val="none" w:sz="0" w:space="0" w:color="auto"/>
                <w:bottom w:val="none" w:sz="0" w:space="0" w:color="auto"/>
                <w:right w:val="none" w:sz="0" w:space="0" w:color="auto"/>
              </w:divBdr>
              <w:divsChild>
                <w:div w:id="915356059">
                  <w:marLeft w:val="0"/>
                  <w:marRight w:val="0"/>
                  <w:marTop w:val="0"/>
                  <w:marBottom w:val="0"/>
                  <w:divBdr>
                    <w:top w:val="none" w:sz="0" w:space="0" w:color="auto"/>
                    <w:left w:val="none" w:sz="0" w:space="0" w:color="auto"/>
                    <w:bottom w:val="none" w:sz="0" w:space="0" w:color="auto"/>
                    <w:right w:val="none" w:sz="0" w:space="0" w:color="auto"/>
                  </w:divBdr>
                  <w:divsChild>
                    <w:div w:id="1279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4701">
      <w:bodyDiv w:val="1"/>
      <w:marLeft w:val="0"/>
      <w:marRight w:val="0"/>
      <w:marTop w:val="0"/>
      <w:marBottom w:val="0"/>
      <w:divBdr>
        <w:top w:val="none" w:sz="0" w:space="0" w:color="auto"/>
        <w:left w:val="none" w:sz="0" w:space="0" w:color="auto"/>
        <w:bottom w:val="none" w:sz="0" w:space="0" w:color="auto"/>
        <w:right w:val="none" w:sz="0" w:space="0" w:color="auto"/>
      </w:divBdr>
      <w:divsChild>
        <w:div w:id="1965765142">
          <w:marLeft w:val="0"/>
          <w:marRight w:val="0"/>
          <w:marTop w:val="0"/>
          <w:marBottom w:val="0"/>
          <w:divBdr>
            <w:top w:val="none" w:sz="0" w:space="0" w:color="auto"/>
            <w:left w:val="none" w:sz="0" w:space="0" w:color="auto"/>
            <w:bottom w:val="none" w:sz="0" w:space="0" w:color="auto"/>
            <w:right w:val="none" w:sz="0" w:space="0" w:color="auto"/>
          </w:divBdr>
          <w:divsChild>
            <w:div w:id="1513299429">
              <w:marLeft w:val="0"/>
              <w:marRight w:val="0"/>
              <w:marTop w:val="0"/>
              <w:marBottom w:val="150"/>
              <w:divBdr>
                <w:top w:val="none" w:sz="0" w:space="0" w:color="auto"/>
                <w:left w:val="none" w:sz="0" w:space="0" w:color="auto"/>
                <w:bottom w:val="none" w:sz="0" w:space="0" w:color="auto"/>
                <w:right w:val="none" w:sz="0" w:space="0" w:color="auto"/>
              </w:divBdr>
              <w:divsChild>
                <w:div w:id="622927496">
                  <w:marLeft w:val="0"/>
                  <w:marRight w:val="150"/>
                  <w:marTop w:val="0"/>
                  <w:marBottom w:val="300"/>
                  <w:divBdr>
                    <w:top w:val="none" w:sz="0" w:space="0" w:color="auto"/>
                    <w:left w:val="none" w:sz="0" w:space="0" w:color="auto"/>
                    <w:bottom w:val="none" w:sz="0" w:space="0" w:color="auto"/>
                    <w:right w:val="none" w:sz="0" w:space="0" w:color="auto"/>
                  </w:divBdr>
                  <w:divsChild>
                    <w:div w:id="1345128463">
                      <w:marLeft w:val="0"/>
                      <w:marRight w:val="0"/>
                      <w:marTop w:val="0"/>
                      <w:marBottom w:val="0"/>
                      <w:divBdr>
                        <w:top w:val="none" w:sz="0" w:space="0" w:color="auto"/>
                        <w:left w:val="none" w:sz="0" w:space="0" w:color="auto"/>
                        <w:bottom w:val="none" w:sz="0" w:space="0" w:color="auto"/>
                        <w:right w:val="none" w:sz="0" w:space="0" w:color="auto"/>
                      </w:divBdr>
                      <w:divsChild>
                        <w:div w:id="1379740023">
                          <w:marLeft w:val="0"/>
                          <w:marRight w:val="0"/>
                          <w:marTop w:val="0"/>
                          <w:marBottom w:val="0"/>
                          <w:divBdr>
                            <w:top w:val="none" w:sz="0" w:space="0" w:color="auto"/>
                            <w:left w:val="none" w:sz="0" w:space="0" w:color="auto"/>
                            <w:bottom w:val="none" w:sz="0" w:space="0" w:color="auto"/>
                            <w:right w:val="none" w:sz="0" w:space="0" w:color="auto"/>
                          </w:divBdr>
                          <w:divsChild>
                            <w:div w:id="1345748449">
                              <w:marLeft w:val="0"/>
                              <w:marRight w:val="0"/>
                              <w:marTop w:val="0"/>
                              <w:marBottom w:val="0"/>
                              <w:divBdr>
                                <w:top w:val="none" w:sz="0" w:space="0" w:color="auto"/>
                                <w:left w:val="none" w:sz="0" w:space="0" w:color="auto"/>
                                <w:bottom w:val="none" w:sz="0" w:space="0" w:color="auto"/>
                                <w:right w:val="none" w:sz="0" w:space="0" w:color="auto"/>
                              </w:divBdr>
                              <w:divsChild>
                                <w:div w:id="374473934">
                                  <w:marLeft w:val="0"/>
                                  <w:marRight w:val="0"/>
                                  <w:marTop w:val="0"/>
                                  <w:marBottom w:val="0"/>
                                  <w:divBdr>
                                    <w:top w:val="none" w:sz="0" w:space="0" w:color="auto"/>
                                    <w:left w:val="none" w:sz="0" w:space="0" w:color="auto"/>
                                    <w:bottom w:val="none" w:sz="0" w:space="0" w:color="auto"/>
                                    <w:right w:val="none" w:sz="0" w:space="0" w:color="auto"/>
                                  </w:divBdr>
                                  <w:divsChild>
                                    <w:div w:id="1597978475">
                                      <w:marLeft w:val="0"/>
                                      <w:marRight w:val="0"/>
                                      <w:marTop w:val="0"/>
                                      <w:marBottom w:val="0"/>
                                      <w:divBdr>
                                        <w:top w:val="none" w:sz="0" w:space="0" w:color="auto"/>
                                        <w:left w:val="none" w:sz="0" w:space="0" w:color="auto"/>
                                        <w:bottom w:val="none" w:sz="0" w:space="0" w:color="auto"/>
                                        <w:right w:val="none" w:sz="0" w:space="0" w:color="auto"/>
                                      </w:divBdr>
                                      <w:divsChild>
                                        <w:div w:id="1705904274">
                                          <w:marLeft w:val="0"/>
                                          <w:marRight w:val="0"/>
                                          <w:marTop w:val="0"/>
                                          <w:marBottom w:val="150"/>
                                          <w:divBdr>
                                            <w:top w:val="none" w:sz="0" w:space="0" w:color="auto"/>
                                            <w:left w:val="none" w:sz="0" w:space="0" w:color="auto"/>
                                            <w:bottom w:val="none" w:sz="0" w:space="0" w:color="auto"/>
                                            <w:right w:val="none" w:sz="0" w:space="0" w:color="auto"/>
                                          </w:divBdr>
                                          <w:divsChild>
                                            <w:div w:id="1570770881">
                                              <w:marLeft w:val="0"/>
                                              <w:marRight w:val="0"/>
                                              <w:marTop w:val="0"/>
                                              <w:marBottom w:val="0"/>
                                              <w:divBdr>
                                                <w:top w:val="none" w:sz="0" w:space="0" w:color="auto"/>
                                                <w:left w:val="none" w:sz="0" w:space="0" w:color="auto"/>
                                                <w:bottom w:val="none" w:sz="0" w:space="0" w:color="auto"/>
                                                <w:right w:val="none" w:sz="0" w:space="0" w:color="auto"/>
                                              </w:divBdr>
                                              <w:divsChild>
                                                <w:div w:id="277756421">
                                                  <w:marLeft w:val="0"/>
                                                  <w:marRight w:val="0"/>
                                                  <w:marTop w:val="0"/>
                                                  <w:marBottom w:val="0"/>
                                                  <w:divBdr>
                                                    <w:top w:val="none" w:sz="0" w:space="0" w:color="auto"/>
                                                    <w:left w:val="none" w:sz="0" w:space="0" w:color="auto"/>
                                                    <w:bottom w:val="none" w:sz="0" w:space="0" w:color="auto"/>
                                                    <w:right w:val="none" w:sz="0" w:space="0" w:color="auto"/>
                                                  </w:divBdr>
                                                  <w:divsChild>
                                                    <w:div w:id="44064708">
                                                      <w:marLeft w:val="0"/>
                                                      <w:marRight w:val="0"/>
                                                      <w:marTop w:val="0"/>
                                                      <w:marBottom w:val="0"/>
                                                      <w:divBdr>
                                                        <w:top w:val="none" w:sz="0" w:space="0" w:color="auto"/>
                                                        <w:left w:val="none" w:sz="0" w:space="0" w:color="auto"/>
                                                        <w:bottom w:val="none" w:sz="0" w:space="0" w:color="auto"/>
                                                        <w:right w:val="none" w:sz="0" w:space="0" w:color="auto"/>
                                                      </w:divBdr>
                                                      <w:divsChild>
                                                        <w:div w:id="1527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4741193">
      <w:bodyDiv w:val="1"/>
      <w:marLeft w:val="0"/>
      <w:marRight w:val="0"/>
      <w:marTop w:val="0"/>
      <w:marBottom w:val="0"/>
      <w:divBdr>
        <w:top w:val="none" w:sz="0" w:space="0" w:color="auto"/>
        <w:left w:val="none" w:sz="0" w:space="0" w:color="auto"/>
        <w:bottom w:val="none" w:sz="0" w:space="0" w:color="auto"/>
        <w:right w:val="none" w:sz="0" w:space="0" w:color="auto"/>
      </w:divBdr>
      <w:divsChild>
        <w:div w:id="441926605">
          <w:marLeft w:val="0"/>
          <w:marRight w:val="0"/>
          <w:marTop w:val="100"/>
          <w:marBottom w:val="100"/>
          <w:divBdr>
            <w:top w:val="none" w:sz="0" w:space="0" w:color="auto"/>
            <w:left w:val="none" w:sz="0" w:space="0" w:color="auto"/>
            <w:bottom w:val="none" w:sz="0" w:space="0" w:color="auto"/>
            <w:right w:val="none" w:sz="0" w:space="0" w:color="auto"/>
          </w:divBdr>
          <w:divsChild>
            <w:div w:id="1733310812">
              <w:marLeft w:val="0"/>
              <w:marRight w:val="0"/>
              <w:marTop w:val="0"/>
              <w:marBottom w:val="0"/>
              <w:divBdr>
                <w:top w:val="none" w:sz="0" w:space="0" w:color="auto"/>
                <w:left w:val="none" w:sz="0" w:space="0" w:color="auto"/>
                <w:bottom w:val="none" w:sz="0" w:space="0" w:color="auto"/>
                <w:right w:val="none" w:sz="0" w:space="0" w:color="auto"/>
              </w:divBdr>
              <w:divsChild>
                <w:div w:id="452359649">
                  <w:marLeft w:val="0"/>
                  <w:marRight w:val="0"/>
                  <w:marTop w:val="0"/>
                  <w:marBottom w:val="0"/>
                  <w:divBdr>
                    <w:top w:val="none" w:sz="0" w:space="0" w:color="auto"/>
                    <w:left w:val="none" w:sz="0" w:space="0" w:color="auto"/>
                    <w:bottom w:val="none" w:sz="0" w:space="0" w:color="auto"/>
                    <w:right w:val="none" w:sz="0" w:space="0" w:color="auto"/>
                  </w:divBdr>
                  <w:divsChild>
                    <w:div w:id="5969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16641">
      <w:bodyDiv w:val="1"/>
      <w:marLeft w:val="0"/>
      <w:marRight w:val="0"/>
      <w:marTop w:val="0"/>
      <w:marBottom w:val="0"/>
      <w:divBdr>
        <w:top w:val="none" w:sz="0" w:space="0" w:color="auto"/>
        <w:left w:val="none" w:sz="0" w:space="0" w:color="auto"/>
        <w:bottom w:val="none" w:sz="0" w:space="0" w:color="auto"/>
        <w:right w:val="none" w:sz="0" w:space="0" w:color="auto"/>
      </w:divBdr>
      <w:divsChild>
        <w:div w:id="543254846">
          <w:marLeft w:val="0"/>
          <w:marRight w:val="0"/>
          <w:marTop w:val="0"/>
          <w:marBottom w:val="0"/>
          <w:divBdr>
            <w:top w:val="none" w:sz="0" w:space="0" w:color="auto"/>
            <w:left w:val="none" w:sz="0" w:space="0" w:color="auto"/>
            <w:bottom w:val="none" w:sz="0" w:space="0" w:color="auto"/>
            <w:right w:val="none" w:sz="0" w:space="0" w:color="auto"/>
          </w:divBdr>
          <w:divsChild>
            <w:div w:id="473839804">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495611452">
      <w:bodyDiv w:val="1"/>
      <w:marLeft w:val="0"/>
      <w:marRight w:val="0"/>
      <w:marTop w:val="0"/>
      <w:marBottom w:val="0"/>
      <w:divBdr>
        <w:top w:val="none" w:sz="0" w:space="0" w:color="auto"/>
        <w:left w:val="none" w:sz="0" w:space="0" w:color="auto"/>
        <w:bottom w:val="none" w:sz="0" w:space="0" w:color="auto"/>
        <w:right w:val="none" w:sz="0" w:space="0" w:color="auto"/>
      </w:divBdr>
      <w:divsChild>
        <w:div w:id="221212530">
          <w:marLeft w:val="0"/>
          <w:marRight w:val="0"/>
          <w:marTop w:val="0"/>
          <w:marBottom w:val="0"/>
          <w:divBdr>
            <w:top w:val="none" w:sz="0" w:space="0" w:color="auto"/>
            <w:left w:val="none" w:sz="0" w:space="0" w:color="auto"/>
            <w:bottom w:val="none" w:sz="0" w:space="0" w:color="auto"/>
            <w:right w:val="none" w:sz="0" w:space="0" w:color="auto"/>
          </w:divBdr>
          <w:divsChild>
            <w:div w:id="424690987">
              <w:marLeft w:val="0"/>
              <w:marRight w:val="0"/>
              <w:marTop w:val="0"/>
              <w:marBottom w:val="0"/>
              <w:divBdr>
                <w:top w:val="none" w:sz="0" w:space="0" w:color="auto"/>
                <w:left w:val="none" w:sz="0" w:space="0" w:color="auto"/>
                <w:bottom w:val="none" w:sz="0" w:space="0" w:color="auto"/>
                <w:right w:val="none" w:sz="0" w:space="0" w:color="auto"/>
              </w:divBdr>
              <w:divsChild>
                <w:div w:id="1049912514">
                  <w:marLeft w:val="0"/>
                  <w:marRight w:val="0"/>
                  <w:marTop w:val="0"/>
                  <w:marBottom w:val="0"/>
                  <w:divBdr>
                    <w:top w:val="none" w:sz="0" w:space="0" w:color="auto"/>
                    <w:left w:val="none" w:sz="0" w:space="0" w:color="auto"/>
                    <w:bottom w:val="none" w:sz="0" w:space="0" w:color="auto"/>
                    <w:right w:val="none" w:sz="0" w:space="0" w:color="auto"/>
                  </w:divBdr>
                  <w:divsChild>
                    <w:div w:id="16084234">
                      <w:marLeft w:val="0"/>
                      <w:marRight w:val="0"/>
                      <w:marTop w:val="0"/>
                      <w:marBottom w:val="0"/>
                      <w:divBdr>
                        <w:top w:val="none" w:sz="0" w:space="0" w:color="auto"/>
                        <w:left w:val="none" w:sz="0" w:space="0" w:color="auto"/>
                        <w:bottom w:val="none" w:sz="0" w:space="0" w:color="auto"/>
                        <w:right w:val="none" w:sz="0" w:space="0" w:color="auto"/>
                      </w:divBdr>
                      <w:divsChild>
                        <w:div w:id="1654875677">
                          <w:marLeft w:val="0"/>
                          <w:marRight w:val="0"/>
                          <w:marTop w:val="0"/>
                          <w:marBottom w:val="0"/>
                          <w:divBdr>
                            <w:top w:val="none" w:sz="0" w:space="0" w:color="auto"/>
                            <w:left w:val="none" w:sz="0" w:space="0" w:color="auto"/>
                            <w:bottom w:val="none" w:sz="0" w:space="0" w:color="auto"/>
                            <w:right w:val="none" w:sz="0" w:space="0" w:color="auto"/>
                          </w:divBdr>
                          <w:divsChild>
                            <w:div w:id="1002858446">
                              <w:marLeft w:val="2640"/>
                              <w:marRight w:val="0"/>
                              <w:marTop w:val="0"/>
                              <w:marBottom w:val="0"/>
                              <w:divBdr>
                                <w:top w:val="none" w:sz="0" w:space="0" w:color="auto"/>
                                <w:left w:val="none" w:sz="0" w:space="0" w:color="auto"/>
                                <w:bottom w:val="none" w:sz="0" w:space="0" w:color="auto"/>
                                <w:right w:val="none" w:sz="0" w:space="0" w:color="auto"/>
                              </w:divBdr>
                              <w:divsChild>
                                <w:div w:id="408231619">
                                  <w:marLeft w:val="30"/>
                                  <w:marRight w:val="0"/>
                                  <w:marTop w:val="0"/>
                                  <w:marBottom w:val="0"/>
                                  <w:divBdr>
                                    <w:top w:val="none" w:sz="0" w:space="0" w:color="auto"/>
                                    <w:left w:val="none" w:sz="0" w:space="0" w:color="auto"/>
                                    <w:bottom w:val="none" w:sz="0" w:space="0" w:color="auto"/>
                                    <w:right w:val="none" w:sz="0" w:space="0" w:color="auto"/>
                                  </w:divBdr>
                                  <w:divsChild>
                                    <w:div w:id="358094757">
                                      <w:marLeft w:val="0"/>
                                      <w:marRight w:val="0"/>
                                      <w:marTop w:val="0"/>
                                      <w:marBottom w:val="0"/>
                                      <w:divBdr>
                                        <w:top w:val="none" w:sz="0" w:space="0" w:color="auto"/>
                                        <w:left w:val="none" w:sz="0" w:space="0" w:color="auto"/>
                                        <w:bottom w:val="none" w:sz="0" w:space="0" w:color="auto"/>
                                        <w:right w:val="none" w:sz="0" w:space="0" w:color="auto"/>
                                      </w:divBdr>
                                      <w:divsChild>
                                        <w:div w:id="1001851118">
                                          <w:marLeft w:val="0"/>
                                          <w:marRight w:val="0"/>
                                          <w:marTop w:val="0"/>
                                          <w:marBottom w:val="0"/>
                                          <w:divBdr>
                                            <w:top w:val="none" w:sz="0" w:space="0" w:color="auto"/>
                                            <w:left w:val="none" w:sz="0" w:space="0" w:color="auto"/>
                                            <w:bottom w:val="none" w:sz="0" w:space="0" w:color="auto"/>
                                            <w:right w:val="none" w:sz="0" w:space="0" w:color="auto"/>
                                          </w:divBdr>
                                          <w:divsChild>
                                            <w:div w:id="925573774">
                                              <w:marLeft w:val="0"/>
                                              <w:marRight w:val="0"/>
                                              <w:marTop w:val="0"/>
                                              <w:marBottom w:val="0"/>
                                              <w:divBdr>
                                                <w:top w:val="none" w:sz="0" w:space="0" w:color="auto"/>
                                                <w:left w:val="none" w:sz="0" w:space="0" w:color="auto"/>
                                                <w:bottom w:val="none" w:sz="0" w:space="0" w:color="auto"/>
                                                <w:right w:val="none" w:sz="0" w:space="0" w:color="auto"/>
                                              </w:divBdr>
                                              <w:divsChild>
                                                <w:div w:id="542182365">
                                                  <w:marLeft w:val="0"/>
                                                  <w:marRight w:val="0"/>
                                                  <w:marTop w:val="0"/>
                                                  <w:marBottom w:val="0"/>
                                                  <w:divBdr>
                                                    <w:top w:val="none" w:sz="0" w:space="0" w:color="auto"/>
                                                    <w:left w:val="none" w:sz="0" w:space="0" w:color="auto"/>
                                                    <w:bottom w:val="none" w:sz="0" w:space="0" w:color="auto"/>
                                                    <w:right w:val="none" w:sz="0" w:space="0" w:color="auto"/>
                                                  </w:divBdr>
                                                  <w:divsChild>
                                                    <w:div w:id="2132698090">
                                                      <w:marLeft w:val="0"/>
                                                      <w:marRight w:val="0"/>
                                                      <w:marTop w:val="0"/>
                                                      <w:marBottom w:val="0"/>
                                                      <w:divBdr>
                                                        <w:top w:val="none" w:sz="0" w:space="0" w:color="auto"/>
                                                        <w:left w:val="none" w:sz="0" w:space="0" w:color="auto"/>
                                                        <w:bottom w:val="none" w:sz="0" w:space="0" w:color="auto"/>
                                                        <w:right w:val="none" w:sz="0" w:space="0" w:color="auto"/>
                                                      </w:divBdr>
                                                      <w:divsChild>
                                                        <w:div w:id="8959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418395">
      <w:bodyDiv w:val="1"/>
      <w:marLeft w:val="0"/>
      <w:marRight w:val="0"/>
      <w:marTop w:val="0"/>
      <w:marBottom w:val="0"/>
      <w:divBdr>
        <w:top w:val="none" w:sz="0" w:space="0" w:color="auto"/>
        <w:left w:val="none" w:sz="0" w:space="0" w:color="auto"/>
        <w:bottom w:val="none" w:sz="0" w:space="0" w:color="auto"/>
        <w:right w:val="none" w:sz="0" w:space="0" w:color="auto"/>
      </w:divBdr>
      <w:divsChild>
        <w:div w:id="975258933">
          <w:marLeft w:val="0"/>
          <w:marRight w:val="0"/>
          <w:marTop w:val="0"/>
          <w:marBottom w:val="0"/>
          <w:divBdr>
            <w:top w:val="none" w:sz="0" w:space="0" w:color="auto"/>
            <w:left w:val="none" w:sz="0" w:space="0" w:color="auto"/>
            <w:bottom w:val="none" w:sz="0" w:space="0" w:color="auto"/>
            <w:right w:val="none" w:sz="0" w:space="0" w:color="auto"/>
          </w:divBdr>
        </w:div>
      </w:divsChild>
    </w:div>
    <w:div w:id="519124906">
      <w:bodyDiv w:val="1"/>
      <w:marLeft w:val="0"/>
      <w:marRight w:val="0"/>
      <w:marTop w:val="0"/>
      <w:marBottom w:val="0"/>
      <w:divBdr>
        <w:top w:val="none" w:sz="0" w:space="0" w:color="auto"/>
        <w:left w:val="none" w:sz="0" w:space="0" w:color="auto"/>
        <w:bottom w:val="none" w:sz="0" w:space="0" w:color="auto"/>
        <w:right w:val="none" w:sz="0" w:space="0" w:color="auto"/>
      </w:divBdr>
      <w:divsChild>
        <w:div w:id="1326977780">
          <w:marLeft w:val="0"/>
          <w:marRight w:val="0"/>
          <w:marTop w:val="0"/>
          <w:marBottom w:val="0"/>
          <w:divBdr>
            <w:top w:val="none" w:sz="0" w:space="0" w:color="auto"/>
            <w:left w:val="none" w:sz="0" w:space="0" w:color="auto"/>
            <w:bottom w:val="none" w:sz="0" w:space="0" w:color="auto"/>
            <w:right w:val="none" w:sz="0" w:space="0" w:color="auto"/>
          </w:divBdr>
          <w:divsChild>
            <w:div w:id="568881442">
              <w:marLeft w:val="0"/>
              <w:marRight w:val="0"/>
              <w:marTop w:val="0"/>
              <w:marBottom w:val="0"/>
              <w:divBdr>
                <w:top w:val="none" w:sz="0" w:space="0" w:color="auto"/>
                <w:left w:val="none" w:sz="0" w:space="0" w:color="auto"/>
                <w:bottom w:val="none" w:sz="0" w:space="0" w:color="auto"/>
                <w:right w:val="none" w:sz="0" w:space="0" w:color="auto"/>
              </w:divBdr>
              <w:divsChild>
                <w:div w:id="447742980">
                  <w:marLeft w:val="0"/>
                  <w:marRight w:val="0"/>
                  <w:marTop w:val="0"/>
                  <w:marBottom w:val="0"/>
                  <w:divBdr>
                    <w:top w:val="none" w:sz="0" w:space="0" w:color="auto"/>
                    <w:left w:val="none" w:sz="0" w:space="0" w:color="auto"/>
                    <w:bottom w:val="none" w:sz="0" w:space="0" w:color="auto"/>
                    <w:right w:val="none" w:sz="0" w:space="0" w:color="auto"/>
                  </w:divBdr>
                  <w:divsChild>
                    <w:div w:id="12691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147">
      <w:bodyDiv w:val="1"/>
      <w:marLeft w:val="0"/>
      <w:marRight w:val="0"/>
      <w:marTop w:val="0"/>
      <w:marBottom w:val="0"/>
      <w:divBdr>
        <w:top w:val="none" w:sz="0" w:space="0" w:color="auto"/>
        <w:left w:val="none" w:sz="0" w:space="0" w:color="auto"/>
        <w:bottom w:val="none" w:sz="0" w:space="0" w:color="auto"/>
        <w:right w:val="none" w:sz="0" w:space="0" w:color="auto"/>
      </w:divBdr>
      <w:divsChild>
        <w:div w:id="656804936">
          <w:marLeft w:val="0"/>
          <w:marRight w:val="0"/>
          <w:marTop w:val="60"/>
          <w:marBottom w:val="105"/>
          <w:divBdr>
            <w:top w:val="none" w:sz="0" w:space="0" w:color="auto"/>
            <w:left w:val="none" w:sz="0" w:space="0" w:color="auto"/>
            <w:bottom w:val="none" w:sz="0" w:space="0" w:color="auto"/>
            <w:right w:val="none" w:sz="0" w:space="0" w:color="auto"/>
          </w:divBdr>
          <w:divsChild>
            <w:div w:id="1895192369">
              <w:marLeft w:val="0"/>
              <w:marRight w:val="0"/>
              <w:marTop w:val="0"/>
              <w:marBottom w:val="0"/>
              <w:divBdr>
                <w:top w:val="none" w:sz="0" w:space="0" w:color="auto"/>
                <w:left w:val="none" w:sz="0" w:space="0" w:color="auto"/>
                <w:bottom w:val="none" w:sz="0" w:space="0" w:color="auto"/>
                <w:right w:val="none" w:sz="0" w:space="0" w:color="auto"/>
              </w:divBdr>
              <w:divsChild>
                <w:div w:id="1882862181">
                  <w:marLeft w:val="0"/>
                  <w:marRight w:val="0"/>
                  <w:marTop w:val="0"/>
                  <w:marBottom w:val="0"/>
                  <w:divBdr>
                    <w:top w:val="none" w:sz="0" w:space="0" w:color="auto"/>
                    <w:left w:val="none" w:sz="0" w:space="0" w:color="auto"/>
                    <w:bottom w:val="none" w:sz="0" w:space="0" w:color="auto"/>
                    <w:right w:val="none" w:sz="0" w:space="0" w:color="auto"/>
                  </w:divBdr>
                  <w:divsChild>
                    <w:div w:id="780107164">
                      <w:marLeft w:val="0"/>
                      <w:marRight w:val="0"/>
                      <w:marTop w:val="0"/>
                      <w:marBottom w:val="0"/>
                      <w:divBdr>
                        <w:top w:val="none" w:sz="0" w:space="0" w:color="auto"/>
                        <w:left w:val="none" w:sz="0" w:space="0" w:color="auto"/>
                        <w:bottom w:val="none" w:sz="0" w:space="0" w:color="auto"/>
                        <w:right w:val="none" w:sz="0" w:space="0" w:color="auto"/>
                      </w:divBdr>
                      <w:divsChild>
                        <w:div w:id="19702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703904">
      <w:bodyDiv w:val="1"/>
      <w:marLeft w:val="0"/>
      <w:marRight w:val="0"/>
      <w:marTop w:val="0"/>
      <w:marBottom w:val="0"/>
      <w:divBdr>
        <w:top w:val="none" w:sz="0" w:space="0" w:color="auto"/>
        <w:left w:val="none" w:sz="0" w:space="0" w:color="auto"/>
        <w:bottom w:val="none" w:sz="0" w:space="0" w:color="auto"/>
        <w:right w:val="none" w:sz="0" w:space="0" w:color="auto"/>
      </w:divBdr>
      <w:divsChild>
        <w:div w:id="1963219665">
          <w:marLeft w:val="0"/>
          <w:marRight w:val="0"/>
          <w:marTop w:val="0"/>
          <w:marBottom w:val="0"/>
          <w:divBdr>
            <w:top w:val="none" w:sz="0" w:space="0" w:color="auto"/>
            <w:left w:val="none" w:sz="0" w:space="0" w:color="auto"/>
            <w:bottom w:val="none" w:sz="0" w:space="0" w:color="auto"/>
            <w:right w:val="none" w:sz="0" w:space="0" w:color="auto"/>
          </w:divBdr>
        </w:div>
      </w:divsChild>
    </w:div>
    <w:div w:id="627516254">
      <w:bodyDiv w:val="1"/>
      <w:marLeft w:val="0"/>
      <w:marRight w:val="0"/>
      <w:marTop w:val="0"/>
      <w:marBottom w:val="0"/>
      <w:divBdr>
        <w:top w:val="none" w:sz="0" w:space="0" w:color="auto"/>
        <w:left w:val="none" w:sz="0" w:space="0" w:color="auto"/>
        <w:bottom w:val="none" w:sz="0" w:space="0" w:color="auto"/>
        <w:right w:val="none" w:sz="0" w:space="0" w:color="auto"/>
      </w:divBdr>
      <w:divsChild>
        <w:div w:id="127935822">
          <w:marLeft w:val="0"/>
          <w:marRight w:val="0"/>
          <w:marTop w:val="100"/>
          <w:marBottom w:val="100"/>
          <w:divBdr>
            <w:top w:val="none" w:sz="0" w:space="0" w:color="auto"/>
            <w:left w:val="none" w:sz="0" w:space="0" w:color="auto"/>
            <w:bottom w:val="none" w:sz="0" w:space="0" w:color="auto"/>
            <w:right w:val="none" w:sz="0" w:space="0" w:color="auto"/>
          </w:divBdr>
          <w:divsChild>
            <w:div w:id="353389633">
              <w:marLeft w:val="0"/>
              <w:marRight w:val="0"/>
              <w:marTop w:val="0"/>
              <w:marBottom w:val="0"/>
              <w:divBdr>
                <w:top w:val="none" w:sz="0" w:space="0" w:color="auto"/>
                <w:left w:val="none" w:sz="0" w:space="0" w:color="auto"/>
                <w:bottom w:val="none" w:sz="0" w:space="0" w:color="auto"/>
                <w:right w:val="none" w:sz="0" w:space="0" w:color="auto"/>
              </w:divBdr>
              <w:divsChild>
                <w:div w:id="68041399">
                  <w:marLeft w:val="0"/>
                  <w:marRight w:val="0"/>
                  <w:marTop w:val="0"/>
                  <w:marBottom w:val="0"/>
                  <w:divBdr>
                    <w:top w:val="none" w:sz="0" w:space="0" w:color="auto"/>
                    <w:left w:val="none" w:sz="0" w:space="0" w:color="auto"/>
                    <w:bottom w:val="none" w:sz="0" w:space="0" w:color="auto"/>
                    <w:right w:val="none" w:sz="0" w:space="0" w:color="auto"/>
                  </w:divBdr>
                  <w:divsChild>
                    <w:div w:id="18911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0531">
      <w:bodyDiv w:val="1"/>
      <w:marLeft w:val="0"/>
      <w:marRight w:val="0"/>
      <w:marTop w:val="0"/>
      <w:marBottom w:val="0"/>
      <w:divBdr>
        <w:top w:val="none" w:sz="0" w:space="0" w:color="auto"/>
        <w:left w:val="none" w:sz="0" w:space="0" w:color="auto"/>
        <w:bottom w:val="none" w:sz="0" w:space="0" w:color="auto"/>
        <w:right w:val="none" w:sz="0" w:space="0" w:color="auto"/>
      </w:divBdr>
      <w:divsChild>
        <w:div w:id="1090617327">
          <w:marLeft w:val="0"/>
          <w:marRight w:val="0"/>
          <w:marTop w:val="0"/>
          <w:marBottom w:val="0"/>
          <w:divBdr>
            <w:top w:val="none" w:sz="0" w:space="0" w:color="auto"/>
            <w:left w:val="none" w:sz="0" w:space="0" w:color="auto"/>
            <w:bottom w:val="none" w:sz="0" w:space="0" w:color="auto"/>
            <w:right w:val="none" w:sz="0" w:space="0" w:color="auto"/>
          </w:divBdr>
        </w:div>
      </w:divsChild>
    </w:div>
    <w:div w:id="727462167">
      <w:bodyDiv w:val="1"/>
      <w:marLeft w:val="0"/>
      <w:marRight w:val="0"/>
      <w:marTop w:val="0"/>
      <w:marBottom w:val="0"/>
      <w:divBdr>
        <w:top w:val="none" w:sz="0" w:space="0" w:color="auto"/>
        <w:left w:val="none" w:sz="0" w:space="0" w:color="auto"/>
        <w:bottom w:val="none" w:sz="0" w:space="0" w:color="auto"/>
        <w:right w:val="none" w:sz="0" w:space="0" w:color="auto"/>
      </w:divBdr>
      <w:divsChild>
        <w:div w:id="553008700">
          <w:marLeft w:val="0"/>
          <w:marRight w:val="0"/>
          <w:marTop w:val="0"/>
          <w:marBottom w:val="0"/>
          <w:divBdr>
            <w:top w:val="none" w:sz="0" w:space="0" w:color="auto"/>
            <w:left w:val="none" w:sz="0" w:space="0" w:color="auto"/>
            <w:bottom w:val="none" w:sz="0" w:space="0" w:color="auto"/>
            <w:right w:val="none" w:sz="0" w:space="0" w:color="auto"/>
          </w:divBdr>
          <w:divsChild>
            <w:div w:id="677080216">
              <w:marLeft w:val="0"/>
              <w:marRight w:val="0"/>
              <w:marTop w:val="0"/>
              <w:marBottom w:val="0"/>
              <w:divBdr>
                <w:top w:val="none" w:sz="0" w:space="0" w:color="auto"/>
                <w:left w:val="none" w:sz="0" w:space="0" w:color="auto"/>
                <w:bottom w:val="none" w:sz="0" w:space="0" w:color="auto"/>
                <w:right w:val="none" w:sz="0" w:space="0" w:color="auto"/>
              </w:divBdr>
              <w:divsChild>
                <w:div w:id="1686009462">
                  <w:marLeft w:val="0"/>
                  <w:marRight w:val="0"/>
                  <w:marTop w:val="0"/>
                  <w:marBottom w:val="0"/>
                  <w:divBdr>
                    <w:top w:val="none" w:sz="0" w:space="0" w:color="auto"/>
                    <w:left w:val="none" w:sz="0" w:space="0" w:color="auto"/>
                    <w:bottom w:val="none" w:sz="0" w:space="0" w:color="auto"/>
                    <w:right w:val="none" w:sz="0" w:space="0" w:color="auto"/>
                  </w:divBdr>
                  <w:divsChild>
                    <w:div w:id="15579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51658">
      <w:bodyDiv w:val="1"/>
      <w:marLeft w:val="0"/>
      <w:marRight w:val="0"/>
      <w:marTop w:val="0"/>
      <w:marBottom w:val="0"/>
      <w:divBdr>
        <w:top w:val="none" w:sz="0" w:space="0" w:color="auto"/>
        <w:left w:val="none" w:sz="0" w:space="0" w:color="auto"/>
        <w:bottom w:val="none" w:sz="0" w:space="0" w:color="auto"/>
        <w:right w:val="none" w:sz="0" w:space="0" w:color="auto"/>
      </w:divBdr>
      <w:divsChild>
        <w:div w:id="534387682">
          <w:marLeft w:val="0"/>
          <w:marRight w:val="0"/>
          <w:marTop w:val="100"/>
          <w:marBottom w:val="100"/>
          <w:divBdr>
            <w:top w:val="none" w:sz="0" w:space="0" w:color="auto"/>
            <w:left w:val="none" w:sz="0" w:space="0" w:color="auto"/>
            <w:bottom w:val="none" w:sz="0" w:space="0" w:color="auto"/>
            <w:right w:val="none" w:sz="0" w:space="0" w:color="auto"/>
          </w:divBdr>
          <w:divsChild>
            <w:div w:id="40446249">
              <w:marLeft w:val="0"/>
              <w:marRight w:val="0"/>
              <w:marTop w:val="0"/>
              <w:marBottom w:val="0"/>
              <w:divBdr>
                <w:top w:val="none" w:sz="0" w:space="0" w:color="auto"/>
                <w:left w:val="none" w:sz="0" w:space="0" w:color="auto"/>
                <w:bottom w:val="none" w:sz="0" w:space="0" w:color="auto"/>
                <w:right w:val="none" w:sz="0" w:space="0" w:color="auto"/>
              </w:divBdr>
              <w:divsChild>
                <w:div w:id="995691951">
                  <w:marLeft w:val="0"/>
                  <w:marRight w:val="0"/>
                  <w:marTop w:val="0"/>
                  <w:marBottom w:val="0"/>
                  <w:divBdr>
                    <w:top w:val="none" w:sz="0" w:space="0" w:color="auto"/>
                    <w:left w:val="none" w:sz="0" w:space="0" w:color="auto"/>
                    <w:bottom w:val="none" w:sz="0" w:space="0" w:color="auto"/>
                    <w:right w:val="none" w:sz="0" w:space="0" w:color="auto"/>
                  </w:divBdr>
                  <w:divsChild>
                    <w:div w:id="5210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19239">
      <w:bodyDiv w:val="1"/>
      <w:marLeft w:val="0"/>
      <w:marRight w:val="0"/>
      <w:marTop w:val="0"/>
      <w:marBottom w:val="0"/>
      <w:divBdr>
        <w:top w:val="none" w:sz="0" w:space="0" w:color="auto"/>
        <w:left w:val="none" w:sz="0" w:space="0" w:color="auto"/>
        <w:bottom w:val="none" w:sz="0" w:space="0" w:color="auto"/>
        <w:right w:val="none" w:sz="0" w:space="0" w:color="auto"/>
      </w:divBdr>
      <w:divsChild>
        <w:div w:id="1872255697">
          <w:marLeft w:val="0"/>
          <w:marRight w:val="0"/>
          <w:marTop w:val="0"/>
          <w:marBottom w:val="0"/>
          <w:divBdr>
            <w:top w:val="none" w:sz="0" w:space="0" w:color="auto"/>
            <w:left w:val="none" w:sz="0" w:space="0" w:color="auto"/>
            <w:bottom w:val="none" w:sz="0" w:space="0" w:color="auto"/>
            <w:right w:val="none" w:sz="0" w:space="0" w:color="auto"/>
          </w:divBdr>
          <w:divsChild>
            <w:div w:id="193738912">
              <w:marLeft w:val="0"/>
              <w:marRight w:val="0"/>
              <w:marTop w:val="0"/>
              <w:marBottom w:val="0"/>
              <w:divBdr>
                <w:top w:val="none" w:sz="0" w:space="0" w:color="auto"/>
                <w:left w:val="none" w:sz="0" w:space="0" w:color="auto"/>
                <w:bottom w:val="none" w:sz="0" w:space="0" w:color="auto"/>
                <w:right w:val="none" w:sz="0" w:space="0" w:color="auto"/>
              </w:divBdr>
              <w:divsChild>
                <w:div w:id="1560896359">
                  <w:marLeft w:val="0"/>
                  <w:marRight w:val="0"/>
                  <w:marTop w:val="0"/>
                  <w:marBottom w:val="0"/>
                  <w:divBdr>
                    <w:top w:val="none" w:sz="0" w:space="0" w:color="auto"/>
                    <w:left w:val="none" w:sz="0" w:space="0" w:color="auto"/>
                    <w:bottom w:val="none" w:sz="0" w:space="0" w:color="auto"/>
                    <w:right w:val="none" w:sz="0" w:space="0" w:color="auto"/>
                  </w:divBdr>
                  <w:divsChild>
                    <w:div w:id="14965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3224">
      <w:bodyDiv w:val="1"/>
      <w:marLeft w:val="0"/>
      <w:marRight w:val="0"/>
      <w:marTop w:val="0"/>
      <w:marBottom w:val="0"/>
      <w:divBdr>
        <w:top w:val="none" w:sz="0" w:space="0" w:color="auto"/>
        <w:left w:val="none" w:sz="0" w:space="0" w:color="auto"/>
        <w:bottom w:val="none" w:sz="0" w:space="0" w:color="auto"/>
        <w:right w:val="none" w:sz="0" w:space="0" w:color="auto"/>
      </w:divBdr>
      <w:divsChild>
        <w:div w:id="426115987">
          <w:marLeft w:val="0"/>
          <w:marRight w:val="0"/>
          <w:marTop w:val="0"/>
          <w:marBottom w:val="0"/>
          <w:divBdr>
            <w:top w:val="none" w:sz="0" w:space="0" w:color="auto"/>
            <w:left w:val="none" w:sz="0" w:space="0" w:color="auto"/>
            <w:bottom w:val="none" w:sz="0" w:space="0" w:color="auto"/>
            <w:right w:val="none" w:sz="0" w:space="0" w:color="auto"/>
          </w:divBdr>
          <w:divsChild>
            <w:div w:id="975984960">
              <w:marLeft w:val="0"/>
              <w:marRight w:val="0"/>
              <w:marTop w:val="0"/>
              <w:marBottom w:val="0"/>
              <w:divBdr>
                <w:top w:val="none" w:sz="0" w:space="0" w:color="auto"/>
                <w:left w:val="none" w:sz="0" w:space="0" w:color="auto"/>
                <w:bottom w:val="none" w:sz="0" w:space="0" w:color="auto"/>
                <w:right w:val="none" w:sz="0" w:space="0" w:color="auto"/>
              </w:divBdr>
              <w:divsChild>
                <w:div w:id="411857919">
                  <w:marLeft w:val="0"/>
                  <w:marRight w:val="0"/>
                  <w:marTop w:val="0"/>
                  <w:marBottom w:val="0"/>
                  <w:divBdr>
                    <w:top w:val="none" w:sz="0" w:space="0" w:color="auto"/>
                    <w:left w:val="none" w:sz="0" w:space="0" w:color="auto"/>
                    <w:bottom w:val="none" w:sz="0" w:space="0" w:color="auto"/>
                    <w:right w:val="none" w:sz="0" w:space="0" w:color="auto"/>
                  </w:divBdr>
                  <w:divsChild>
                    <w:div w:id="1364482875">
                      <w:marLeft w:val="0"/>
                      <w:marRight w:val="0"/>
                      <w:marTop w:val="0"/>
                      <w:marBottom w:val="0"/>
                      <w:divBdr>
                        <w:top w:val="none" w:sz="0" w:space="0" w:color="auto"/>
                        <w:left w:val="none" w:sz="0" w:space="0" w:color="auto"/>
                        <w:bottom w:val="none" w:sz="0" w:space="0" w:color="auto"/>
                        <w:right w:val="none" w:sz="0" w:space="0" w:color="auto"/>
                      </w:divBdr>
                      <w:divsChild>
                        <w:div w:id="405998251">
                          <w:marLeft w:val="0"/>
                          <w:marRight w:val="0"/>
                          <w:marTop w:val="0"/>
                          <w:marBottom w:val="0"/>
                          <w:divBdr>
                            <w:top w:val="none" w:sz="0" w:space="0" w:color="auto"/>
                            <w:left w:val="none" w:sz="0" w:space="0" w:color="auto"/>
                            <w:bottom w:val="none" w:sz="0" w:space="0" w:color="auto"/>
                            <w:right w:val="none" w:sz="0" w:space="0" w:color="auto"/>
                          </w:divBdr>
                          <w:divsChild>
                            <w:div w:id="698551531">
                              <w:marLeft w:val="0"/>
                              <w:marRight w:val="0"/>
                              <w:marTop w:val="0"/>
                              <w:marBottom w:val="0"/>
                              <w:divBdr>
                                <w:top w:val="none" w:sz="0" w:space="0" w:color="auto"/>
                                <w:left w:val="none" w:sz="0" w:space="0" w:color="auto"/>
                                <w:bottom w:val="none" w:sz="0" w:space="0" w:color="auto"/>
                                <w:right w:val="none" w:sz="0" w:space="0" w:color="auto"/>
                              </w:divBdr>
                              <w:divsChild>
                                <w:div w:id="19478846">
                                  <w:marLeft w:val="0"/>
                                  <w:marRight w:val="0"/>
                                  <w:marTop w:val="0"/>
                                  <w:marBottom w:val="0"/>
                                  <w:divBdr>
                                    <w:top w:val="none" w:sz="0" w:space="0" w:color="auto"/>
                                    <w:left w:val="none" w:sz="0" w:space="0" w:color="auto"/>
                                    <w:bottom w:val="none" w:sz="0" w:space="0" w:color="auto"/>
                                    <w:right w:val="none" w:sz="0" w:space="0" w:color="auto"/>
                                  </w:divBdr>
                                  <w:divsChild>
                                    <w:div w:id="1497920910">
                                      <w:marLeft w:val="0"/>
                                      <w:marRight w:val="0"/>
                                      <w:marTop w:val="0"/>
                                      <w:marBottom w:val="0"/>
                                      <w:divBdr>
                                        <w:top w:val="none" w:sz="0" w:space="0" w:color="auto"/>
                                        <w:left w:val="none" w:sz="0" w:space="0" w:color="auto"/>
                                        <w:bottom w:val="none" w:sz="0" w:space="0" w:color="auto"/>
                                        <w:right w:val="none" w:sz="0" w:space="0" w:color="auto"/>
                                      </w:divBdr>
                                      <w:divsChild>
                                        <w:div w:id="1529365634">
                                          <w:marLeft w:val="0"/>
                                          <w:marRight w:val="0"/>
                                          <w:marTop w:val="0"/>
                                          <w:marBottom w:val="0"/>
                                          <w:divBdr>
                                            <w:top w:val="none" w:sz="0" w:space="0" w:color="auto"/>
                                            <w:left w:val="none" w:sz="0" w:space="0" w:color="auto"/>
                                            <w:bottom w:val="none" w:sz="0" w:space="0" w:color="auto"/>
                                            <w:right w:val="none" w:sz="0" w:space="0" w:color="auto"/>
                                          </w:divBdr>
                                          <w:divsChild>
                                            <w:div w:id="151409872">
                                              <w:marLeft w:val="0"/>
                                              <w:marRight w:val="0"/>
                                              <w:marTop w:val="0"/>
                                              <w:marBottom w:val="0"/>
                                              <w:divBdr>
                                                <w:top w:val="none" w:sz="0" w:space="0" w:color="auto"/>
                                                <w:left w:val="none" w:sz="0" w:space="0" w:color="auto"/>
                                                <w:bottom w:val="none" w:sz="0" w:space="0" w:color="auto"/>
                                                <w:right w:val="none" w:sz="0" w:space="0" w:color="auto"/>
                                              </w:divBdr>
                                              <w:divsChild>
                                                <w:div w:id="533617887">
                                                  <w:marLeft w:val="0"/>
                                                  <w:marRight w:val="0"/>
                                                  <w:marTop w:val="0"/>
                                                  <w:marBottom w:val="0"/>
                                                  <w:divBdr>
                                                    <w:top w:val="none" w:sz="0" w:space="0" w:color="auto"/>
                                                    <w:left w:val="none" w:sz="0" w:space="0" w:color="auto"/>
                                                    <w:bottom w:val="none" w:sz="0" w:space="0" w:color="auto"/>
                                                    <w:right w:val="none" w:sz="0" w:space="0" w:color="auto"/>
                                                  </w:divBdr>
                                                  <w:divsChild>
                                                    <w:div w:id="504441476">
                                                      <w:marLeft w:val="0"/>
                                                      <w:marRight w:val="0"/>
                                                      <w:marTop w:val="0"/>
                                                      <w:marBottom w:val="0"/>
                                                      <w:divBdr>
                                                        <w:top w:val="none" w:sz="0" w:space="0" w:color="auto"/>
                                                        <w:left w:val="none" w:sz="0" w:space="0" w:color="auto"/>
                                                        <w:bottom w:val="none" w:sz="0" w:space="0" w:color="auto"/>
                                                        <w:right w:val="none" w:sz="0" w:space="0" w:color="auto"/>
                                                      </w:divBdr>
                                                      <w:divsChild>
                                                        <w:div w:id="9414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893471">
      <w:bodyDiv w:val="1"/>
      <w:marLeft w:val="0"/>
      <w:marRight w:val="0"/>
      <w:marTop w:val="0"/>
      <w:marBottom w:val="0"/>
      <w:divBdr>
        <w:top w:val="none" w:sz="0" w:space="0" w:color="auto"/>
        <w:left w:val="none" w:sz="0" w:space="0" w:color="auto"/>
        <w:bottom w:val="none" w:sz="0" w:space="0" w:color="auto"/>
        <w:right w:val="none" w:sz="0" w:space="0" w:color="auto"/>
      </w:divBdr>
      <w:divsChild>
        <w:div w:id="1193615470">
          <w:marLeft w:val="0"/>
          <w:marRight w:val="0"/>
          <w:marTop w:val="100"/>
          <w:marBottom w:val="100"/>
          <w:divBdr>
            <w:top w:val="none" w:sz="0" w:space="0" w:color="auto"/>
            <w:left w:val="none" w:sz="0" w:space="0" w:color="auto"/>
            <w:bottom w:val="none" w:sz="0" w:space="0" w:color="auto"/>
            <w:right w:val="none" w:sz="0" w:space="0" w:color="auto"/>
          </w:divBdr>
          <w:divsChild>
            <w:div w:id="2070690031">
              <w:marLeft w:val="0"/>
              <w:marRight w:val="0"/>
              <w:marTop w:val="0"/>
              <w:marBottom w:val="0"/>
              <w:divBdr>
                <w:top w:val="none" w:sz="0" w:space="0" w:color="auto"/>
                <w:left w:val="none" w:sz="0" w:space="0" w:color="auto"/>
                <w:bottom w:val="none" w:sz="0" w:space="0" w:color="auto"/>
                <w:right w:val="none" w:sz="0" w:space="0" w:color="auto"/>
              </w:divBdr>
              <w:divsChild>
                <w:div w:id="1471677507">
                  <w:marLeft w:val="0"/>
                  <w:marRight w:val="0"/>
                  <w:marTop w:val="0"/>
                  <w:marBottom w:val="0"/>
                  <w:divBdr>
                    <w:top w:val="none" w:sz="0" w:space="0" w:color="auto"/>
                    <w:left w:val="none" w:sz="0" w:space="0" w:color="auto"/>
                    <w:bottom w:val="none" w:sz="0" w:space="0" w:color="auto"/>
                    <w:right w:val="none" w:sz="0" w:space="0" w:color="auto"/>
                  </w:divBdr>
                  <w:divsChild>
                    <w:div w:id="4867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922">
      <w:bodyDiv w:val="1"/>
      <w:marLeft w:val="0"/>
      <w:marRight w:val="0"/>
      <w:marTop w:val="0"/>
      <w:marBottom w:val="0"/>
      <w:divBdr>
        <w:top w:val="none" w:sz="0" w:space="0" w:color="auto"/>
        <w:left w:val="none" w:sz="0" w:space="0" w:color="auto"/>
        <w:bottom w:val="none" w:sz="0" w:space="0" w:color="auto"/>
        <w:right w:val="none" w:sz="0" w:space="0" w:color="auto"/>
      </w:divBdr>
      <w:divsChild>
        <w:div w:id="1705979165">
          <w:marLeft w:val="0"/>
          <w:marRight w:val="0"/>
          <w:marTop w:val="100"/>
          <w:marBottom w:val="100"/>
          <w:divBdr>
            <w:top w:val="none" w:sz="0" w:space="0" w:color="auto"/>
            <w:left w:val="none" w:sz="0" w:space="0" w:color="auto"/>
            <w:bottom w:val="none" w:sz="0" w:space="0" w:color="auto"/>
            <w:right w:val="none" w:sz="0" w:space="0" w:color="auto"/>
          </w:divBdr>
          <w:divsChild>
            <w:div w:id="1620528850">
              <w:marLeft w:val="0"/>
              <w:marRight w:val="0"/>
              <w:marTop w:val="0"/>
              <w:marBottom w:val="0"/>
              <w:divBdr>
                <w:top w:val="none" w:sz="0" w:space="0" w:color="auto"/>
                <w:left w:val="none" w:sz="0" w:space="0" w:color="auto"/>
                <w:bottom w:val="none" w:sz="0" w:space="0" w:color="auto"/>
                <w:right w:val="none" w:sz="0" w:space="0" w:color="auto"/>
              </w:divBdr>
              <w:divsChild>
                <w:div w:id="744764319">
                  <w:marLeft w:val="0"/>
                  <w:marRight w:val="0"/>
                  <w:marTop w:val="0"/>
                  <w:marBottom w:val="0"/>
                  <w:divBdr>
                    <w:top w:val="none" w:sz="0" w:space="0" w:color="auto"/>
                    <w:left w:val="none" w:sz="0" w:space="0" w:color="auto"/>
                    <w:bottom w:val="none" w:sz="0" w:space="0" w:color="auto"/>
                    <w:right w:val="none" w:sz="0" w:space="0" w:color="auto"/>
                  </w:divBdr>
                  <w:divsChild>
                    <w:div w:id="10905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01960">
      <w:bodyDiv w:val="1"/>
      <w:marLeft w:val="0"/>
      <w:marRight w:val="0"/>
      <w:marTop w:val="0"/>
      <w:marBottom w:val="0"/>
      <w:divBdr>
        <w:top w:val="none" w:sz="0" w:space="0" w:color="auto"/>
        <w:left w:val="none" w:sz="0" w:space="0" w:color="auto"/>
        <w:bottom w:val="none" w:sz="0" w:space="0" w:color="auto"/>
        <w:right w:val="none" w:sz="0" w:space="0" w:color="auto"/>
      </w:divBdr>
      <w:divsChild>
        <w:div w:id="63722119">
          <w:marLeft w:val="0"/>
          <w:marRight w:val="0"/>
          <w:marTop w:val="0"/>
          <w:marBottom w:val="0"/>
          <w:divBdr>
            <w:top w:val="none" w:sz="0" w:space="0" w:color="auto"/>
            <w:left w:val="none" w:sz="0" w:space="0" w:color="auto"/>
            <w:bottom w:val="none" w:sz="0" w:space="0" w:color="auto"/>
            <w:right w:val="none" w:sz="0" w:space="0" w:color="auto"/>
          </w:divBdr>
          <w:divsChild>
            <w:div w:id="2031176796">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995718850">
      <w:bodyDiv w:val="1"/>
      <w:marLeft w:val="0"/>
      <w:marRight w:val="0"/>
      <w:marTop w:val="0"/>
      <w:marBottom w:val="0"/>
      <w:divBdr>
        <w:top w:val="none" w:sz="0" w:space="0" w:color="auto"/>
        <w:left w:val="none" w:sz="0" w:space="0" w:color="auto"/>
        <w:bottom w:val="none" w:sz="0" w:space="0" w:color="auto"/>
        <w:right w:val="none" w:sz="0" w:space="0" w:color="auto"/>
      </w:divBdr>
      <w:divsChild>
        <w:div w:id="636108252">
          <w:marLeft w:val="0"/>
          <w:marRight w:val="0"/>
          <w:marTop w:val="0"/>
          <w:marBottom w:val="0"/>
          <w:divBdr>
            <w:top w:val="none" w:sz="0" w:space="0" w:color="auto"/>
            <w:left w:val="none" w:sz="0" w:space="0" w:color="auto"/>
            <w:bottom w:val="none" w:sz="0" w:space="0" w:color="auto"/>
            <w:right w:val="none" w:sz="0" w:space="0" w:color="auto"/>
          </w:divBdr>
          <w:divsChild>
            <w:div w:id="1843353100">
              <w:marLeft w:val="0"/>
              <w:marRight w:val="0"/>
              <w:marTop w:val="0"/>
              <w:marBottom w:val="150"/>
              <w:divBdr>
                <w:top w:val="none" w:sz="0" w:space="0" w:color="auto"/>
                <w:left w:val="none" w:sz="0" w:space="0" w:color="auto"/>
                <w:bottom w:val="none" w:sz="0" w:space="0" w:color="auto"/>
                <w:right w:val="none" w:sz="0" w:space="0" w:color="auto"/>
              </w:divBdr>
              <w:divsChild>
                <w:div w:id="1015965252">
                  <w:marLeft w:val="0"/>
                  <w:marRight w:val="150"/>
                  <w:marTop w:val="0"/>
                  <w:marBottom w:val="300"/>
                  <w:divBdr>
                    <w:top w:val="none" w:sz="0" w:space="0" w:color="auto"/>
                    <w:left w:val="none" w:sz="0" w:space="0" w:color="auto"/>
                    <w:bottom w:val="none" w:sz="0" w:space="0" w:color="auto"/>
                    <w:right w:val="none" w:sz="0" w:space="0" w:color="auto"/>
                  </w:divBdr>
                  <w:divsChild>
                    <w:div w:id="300889547">
                      <w:marLeft w:val="0"/>
                      <w:marRight w:val="0"/>
                      <w:marTop w:val="0"/>
                      <w:marBottom w:val="0"/>
                      <w:divBdr>
                        <w:top w:val="none" w:sz="0" w:space="0" w:color="auto"/>
                        <w:left w:val="none" w:sz="0" w:space="0" w:color="auto"/>
                        <w:bottom w:val="none" w:sz="0" w:space="0" w:color="auto"/>
                        <w:right w:val="none" w:sz="0" w:space="0" w:color="auto"/>
                      </w:divBdr>
                      <w:divsChild>
                        <w:div w:id="1043604209">
                          <w:marLeft w:val="0"/>
                          <w:marRight w:val="0"/>
                          <w:marTop w:val="0"/>
                          <w:marBottom w:val="0"/>
                          <w:divBdr>
                            <w:top w:val="none" w:sz="0" w:space="0" w:color="auto"/>
                            <w:left w:val="none" w:sz="0" w:space="0" w:color="auto"/>
                            <w:bottom w:val="none" w:sz="0" w:space="0" w:color="auto"/>
                            <w:right w:val="none" w:sz="0" w:space="0" w:color="auto"/>
                          </w:divBdr>
                          <w:divsChild>
                            <w:div w:id="2005206148">
                              <w:marLeft w:val="0"/>
                              <w:marRight w:val="0"/>
                              <w:marTop w:val="0"/>
                              <w:marBottom w:val="0"/>
                              <w:divBdr>
                                <w:top w:val="none" w:sz="0" w:space="0" w:color="auto"/>
                                <w:left w:val="none" w:sz="0" w:space="0" w:color="auto"/>
                                <w:bottom w:val="none" w:sz="0" w:space="0" w:color="auto"/>
                                <w:right w:val="none" w:sz="0" w:space="0" w:color="auto"/>
                              </w:divBdr>
                              <w:divsChild>
                                <w:div w:id="1763335858">
                                  <w:marLeft w:val="0"/>
                                  <w:marRight w:val="0"/>
                                  <w:marTop w:val="0"/>
                                  <w:marBottom w:val="0"/>
                                  <w:divBdr>
                                    <w:top w:val="none" w:sz="0" w:space="0" w:color="auto"/>
                                    <w:left w:val="none" w:sz="0" w:space="0" w:color="auto"/>
                                    <w:bottom w:val="none" w:sz="0" w:space="0" w:color="auto"/>
                                    <w:right w:val="none" w:sz="0" w:space="0" w:color="auto"/>
                                  </w:divBdr>
                                  <w:divsChild>
                                    <w:div w:id="865212937">
                                      <w:marLeft w:val="0"/>
                                      <w:marRight w:val="0"/>
                                      <w:marTop w:val="0"/>
                                      <w:marBottom w:val="0"/>
                                      <w:divBdr>
                                        <w:top w:val="none" w:sz="0" w:space="0" w:color="auto"/>
                                        <w:left w:val="none" w:sz="0" w:space="0" w:color="auto"/>
                                        <w:bottom w:val="none" w:sz="0" w:space="0" w:color="auto"/>
                                        <w:right w:val="none" w:sz="0" w:space="0" w:color="auto"/>
                                      </w:divBdr>
                                      <w:divsChild>
                                        <w:div w:id="369303038">
                                          <w:marLeft w:val="0"/>
                                          <w:marRight w:val="0"/>
                                          <w:marTop w:val="0"/>
                                          <w:marBottom w:val="150"/>
                                          <w:divBdr>
                                            <w:top w:val="none" w:sz="0" w:space="0" w:color="auto"/>
                                            <w:left w:val="none" w:sz="0" w:space="0" w:color="auto"/>
                                            <w:bottom w:val="none" w:sz="0" w:space="0" w:color="auto"/>
                                            <w:right w:val="none" w:sz="0" w:space="0" w:color="auto"/>
                                          </w:divBdr>
                                          <w:divsChild>
                                            <w:div w:id="512693457">
                                              <w:marLeft w:val="0"/>
                                              <w:marRight w:val="0"/>
                                              <w:marTop w:val="0"/>
                                              <w:marBottom w:val="0"/>
                                              <w:divBdr>
                                                <w:top w:val="none" w:sz="0" w:space="0" w:color="auto"/>
                                                <w:left w:val="none" w:sz="0" w:space="0" w:color="auto"/>
                                                <w:bottom w:val="none" w:sz="0" w:space="0" w:color="auto"/>
                                                <w:right w:val="none" w:sz="0" w:space="0" w:color="auto"/>
                                              </w:divBdr>
                                              <w:divsChild>
                                                <w:div w:id="1260914512">
                                                  <w:marLeft w:val="0"/>
                                                  <w:marRight w:val="0"/>
                                                  <w:marTop w:val="0"/>
                                                  <w:marBottom w:val="0"/>
                                                  <w:divBdr>
                                                    <w:top w:val="none" w:sz="0" w:space="0" w:color="auto"/>
                                                    <w:left w:val="none" w:sz="0" w:space="0" w:color="auto"/>
                                                    <w:bottom w:val="none" w:sz="0" w:space="0" w:color="auto"/>
                                                    <w:right w:val="none" w:sz="0" w:space="0" w:color="auto"/>
                                                  </w:divBdr>
                                                  <w:divsChild>
                                                    <w:div w:id="339163766">
                                                      <w:marLeft w:val="0"/>
                                                      <w:marRight w:val="0"/>
                                                      <w:marTop w:val="0"/>
                                                      <w:marBottom w:val="0"/>
                                                      <w:divBdr>
                                                        <w:top w:val="none" w:sz="0" w:space="0" w:color="auto"/>
                                                        <w:left w:val="none" w:sz="0" w:space="0" w:color="auto"/>
                                                        <w:bottom w:val="none" w:sz="0" w:space="0" w:color="auto"/>
                                                        <w:right w:val="none" w:sz="0" w:space="0" w:color="auto"/>
                                                      </w:divBdr>
                                                      <w:divsChild>
                                                        <w:div w:id="15881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558580">
      <w:bodyDiv w:val="1"/>
      <w:marLeft w:val="0"/>
      <w:marRight w:val="0"/>
      <w:marTop w:val="0"/>
      <w:marBottom w:val="0"/>
      <w:divBdr>
        <w:top w:val="none" w:sz="0" w:space="0" w:color="auto"/>
        <w:left w:val="none" w:sz="0" w:space="0" w:color="auto"/>
        <w:bottom w:val="none" w:sz="0" w:space="0" w:color="auto"/>
        <w:right w:val="none" w:sz="0" w:space="0" w:color="auto"/>
      </w:divBdr>
      <w:divsChild>
        <w:div w:id="1601139948">
          <w:marLeft w:val="0"/>
          <w:marRight w:val="0"/>
          <w:marTop w:val="0"/>
          <w:marBottom w:val="0"/>
          <w:divBdr>
            <w:top w:val="none" w:sz="0" w:space="0" w:color="auto"/>
            <w:left w:val="none" w:sz="0" w:space="0" w:color="auto"/>
            <w:bottom w:val="none" w:sz="0" w:space="0" w:color="auto"/>
            <w:right w:val="none" w:sz="0" w:space="0" w:color="auto"/>
          </w:divBdr>
          <w:divsChild>
            <w:div w:id="1411850795">
              <w:marLeft w:val="0"/>
              <w:marRight w:val="0"/>
              <w:marTop w:val="0"/>
              <w:marBottom w:val="0"/>
              <w:divBdr>
                <w:top w:val="none" w:sz="0" w:space="0" w:color="auto"/>
                <w:left w:val="none" w:sz="0" w:space="0" w:color="auto"/>
                <w:bottom w:val="none" w:sz="0" w:space="0" w:color="auto"/>
                <w:right w:val="none" w:sz="0" w:space="0" w:color="auto"/>
              </w:divBdr>
              <w:divsChild>
                <w:div w:id="1107388379">
                  <w:marLeft w:val="0"/>
                  <w:marRight w:val="0"/>
                  <w:marTop w:val="0"/>
                  <w:marBottom w:val="0"/>
                  <w:divBdr>
                    <w:top w:val="none" w:sz="0" w:space="0" w:color="auto"/>
                    <w:left w:val="none" w:sz="0" w:space="0" w:color="auto"/>
                    <w:bottom w:val="none" w:sz="0" w:space="0" w:color="auto"/>
                    <w:right w:val="none" w:sz="0" w:space="0" w:color="auto"/>
                  </w:divBdr>
                  <w:divsChild>
                    <w:div w:id="12882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99499">
      <w:bodyDiv w:val="1"/>
      <w:marLeft w:val="0"/>
      <w:marRight w:val="0"/>
      <w:marTop w:val="0"/>
      <w:marBottom w:val="0"/>
      <w:divBdr>
        <w:top w:val="none" w:sz="0" w:space="0" w:color="auto"/>
        <w:left w:val="none" w:sz="0" w:space="0" w:color="auto"/>
        <w:bottom w:val="none" w:sz="0" w:space="0" w:color="auto"/>
        <w:right w:val="none" w:sz="0" w:space="0" w:color="auto"/>
      </w:divBdr>
      <w:divsChild>
        <w:div w:id="1912111044">
          <w:marLeft w:val="0"/>
          <w:marRight w:val="0"/>
          <w:marTop w:val="0"/>
          <w:marBottom w:val="0"/>
          <w:divBdr>
            <w:top w:val="none" w:sz="0" w:space="0" w:color="auto"/>
            <w:left w:val="none" w:sz="0" w:space="0" w:color="auto"/>
            <w:bottom w:val="none" w:sz="0" w:space="0" w:color="auto"/>
            <w:right w:val="none" w:sz="0" w:space="0" w:color="auto"/>
          </w:divBdr>
          <w:divsChild>
            <w:div w:id="1853303770">
              <w:marLeft w:val="0"/>
              <w:marRight w:val="0"/>
              <w:marTop w:val="0"/>
              <w:marBottom w:val="0"/>
              <w:divBdr>
                <w:top w:val="none" w:sz="0" w:space="0" w:color="auto"/>
                <w:left w:val="none" w:sz="0" w:space="0" w:color="auto"/>
                <w:bottom w:val="none" w:sz="0" w:space="0" w:color="auto"/>
                <w:right w:val="none" w:sz="0" w:space="0" w:color="auto"/>
              </w:divBdr>
              <w:divsChild>
                <w:div w:id="1793938564">
                  <w:marLeft w:val="0"/>
                  <w:marRight w:val="0"/>
                  <w:marTop w:val="0"/>
                  <w:marBottom w:val="0"/>
                  <w:divBdr>
                    <w:top w:val="none" w:sz="0" w:space="0" w:color="auto"/>
                    <w:left w:val="none" w:sz="0" w:space="0" w:color="auto"/>
                    <w:bottom w:val="none" w:sz="0" w:space="0" w:color="auto"/>
                    <w:right w:val="none" w:sz="0" w:space="0" w:color="auto"/>
                  </w:divBdr>
                  <w:divsChild>
                    <w:div w:id="1110779709">
                      <w:marLeft w:val="0"/>
                      <w:marRight w:val="0"/>
                      <w:marTop w:val="0"/>
                      <w:marBottom w:val="0"/>
                      <w:divBdr>
                        <w:top w:val="none" w:sz="0" w:space="0" w:color="auto"/>
                        <w:left w:val="none" w:sz="0" w:space="0" w:color="auto"/>
                        <w:bottom w:val="none" w:sz="0" w:space="0" w:color="auto"/>
                        <w:right w:val="none" w:sz="0" w:space="0" w:color="auto"/>
                      </w:divBdr>
                      <w:divsChild>
                        <w:div w:id="1865631727">
                          <w:marLeft w:val="0"/>
                          <w:marRight w:val="0"/>
                          <w:marTop w:val="0"/>
                          <w:marBottom w:val="0"/>
                          <w:divBdr>
                            <w:top w:val="none" w:sz="0" w:space="0" w:color="auto"/>
                            <w:left w:val="none" w:sz="0" w:space="0" w:color="auto"/>
                            <w:bottom w:val="none" w:sz="0" w:space="0" w:color="auto"/>
                            <w:right w:val="none" w:sz="0" w:space="0" w:color="auto"/>
                          </w:divBdr>
                          <w:divsChild>
                            <w:div w:id="1942494126">
                              <w:marLeft w:val="0"/>
                              <w:marRight w:val="0"/>
                              <w:marTop w:val="0"/>
                              <w:marBottom w:val="0"/>
                              <w:divBdr>
                                <w:top w:val="none" w:sz="0" w:space="0" w:color="auto"/>
                                <w:left w:val="none" w:sz="0" w:space="0" w:color="auto"/>
                                <w:bottom w:val="none" w:sz="0" w:space="0" w:color="auto"/>
                                <w:right w:val="none" w:sz="0" w:space="0" w:color="auto"/>
                              </w:divBdr>
                              <w:divsChild>
                                <w:div w:id="1963147995">
                                  <w:marLeft w:val="0"/>
                                  <w:marRight w:val="0"/>
                                  <w:marTop w:val="0"/>
                                  <w:marBottom w:val="0"/>
                                  <w:divBdr>
                                    <w:top w:val="none" w:sz="0" w:space="0" w:color="auto"/>
                                    <w:left w:val="none" w:sz="0" w:space="0" w:color="auto"/>
                                    <w:bottom w:val="none" w:sz="0" w:space="0" w:color="auto"/>
                                    <w:right w:val="none" w:sz="0" w:space="0" w:color="auto"/>
                                  </w:divBdr>
                                  <w:divsChild>
                                    <w:div w:id="1831753577">
                                      <w:marLeft w:val="0"/>
                                      <w:marRight w:val="0"/>
                                      <w:marTop w:val="0"/>
                                      <w:marBottom w:val="0"/>
                                      <w:divBdr>
                                        <w:top w:val="none" w:sz="0" w:space="0" w:color="auto"/>
                                        <w:left w:val="none" w:sz="0" w:space="0" w:color="auto"/>
                                        <w:bottom w:val="none" w:sz="0" w:space="0" w:color="auto"/>
                                        <w:right w:val="none" w:sz="0" w:space="0" w:color="auto"/>
                                      </w:divBdr>
                                      <w:divsChild>
                                        <w:div w:id="1848447023">
                                          <w:marLeft w:val="0"/>
                                          <w:marRight w:val="0"/>
                                          <w:marTop w:val="0"/>
                                          <w:marBottom w:val="0"/>
                                          <w:divBdr>
                                            <w:top w:val="none" w:sz="0" w:space="0" w:color="auto"/>
                                            <w:left w:val="none" w:sz="0" w:space="0" w:color="auto"/>
                                            <w:bottom w:val="none" w:sz="0" w:space="0" w:color="auto"/>
                                            <w:right w:val="none" w:sz="0" w:space="0" w:color="auto"/>
                                          </w:divBdr>
                                          <w:divsChild>
                                            <w:div w:id="1270042155">
                                              <w:marLeft w:val="0"/>
                                              <w:marRight w:val="0"/>
                                              <w:marTop w:val="0"/>
                                              <w:marBottom w:val="0"/>
                                              <w:divBdr>
                                                <w:top w:val="none" w:sz="0" w:space="0" w:color="auto"/>
                                                <w:left w:val="none" w:sz="0" w:space="0" w:color="auto"/>
                                                <w:bottom w:val="none" w:sz="0" w:space="0" w:color="auto"/>
                                                <w:right w:val="none" w:sz="0" w:space="0" w:color="auto"/>
                                              </w:divBdr>
                                              <w:divsChild>
                                                <w:div w:id="1095901692">
                                                  <w:marLeft w:val="0"/>
                                                  <w:marRight w:val="0"/>
                                                  <w:marTop w:val="0"/>
                                                  <w:marBottom w:val="0"/>
                                                  <w:divBdr>
                                                    <w:top w:val="none" w:sz="0" w:space="0" w:color="auto"/>
                                                    <w:left w:val="none" w:sz="0" w:space="0" w:color="auto"/>
                                                    <w:bottom w:val="none" w:sz="0" w:space="0" w:color="auto"/>
                                                    <w:right w:val="none" w:sz="0" w:space="0" w:color="auto"/>
                                                  </w:divBdr>
                                                  <w:divsChild>
                                                    <w:div w:id="1306469544">
                                                      <w:marLeft w:val="0"/>
                                                      <w:marRight w:val="0"/>
                                                      <w:marTop w:val="0"/>
                                                      <w:marBottom w:val="0"/>
                                                      <w:divBdr>
                                                        <w:top w:val="none" w:sz="0" w:space="0" w:color="auto"/>
                                                        <w:left w:val="none" w:sz="0" w:space="0" w:color="auto"/>
                                                        <w:bottom w:val="none" w:sz="0" w:space="0" w:color="auto"/>
                                                        <w:right w:val="none" w:sz="0" w:space="0" w:color="auto"/>
                                                      </w:divBdr>
                                                      <w:divsChild>
                                                        <w:div w:id="487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911547">
      <w:bodyDiv w:val="1"/>
      <w:marLeft w:val="0"/>
      <w:marRight w:val="0"/>
      <w:marTop w:val="0"/>
      <w:marBottom w:val="0"/>
      <w:divBdr>
        <w:top w:val="none" w:sz="0" w:space="0" w:color="auto"/>
        <w:left w:val="none" w:sz="0" w:space="0" w:color="auto"/>
        <w:bottom w:val="none" w:sz="0" w:space="0" w:color="auto"/>
        <w:right w:val="none" w:sz="0" w:space="0" w:color="auto"/>
      </w:divBdr>
      <w:divsChild>
        <w:div w:id="1768841405">
          <w:marLeft w:val="0"/>
          <w:marRight w:val="0"/>
          <w:marTop w:val="0"/>
          <w:marBottom w:val="0"/>
          <w:divBdr>
            <w:top w:val="none" w:sz="0" w:space="0" w:color="auto"/>
            <w:left w:val="none" w:sz="0" w:space="0" w:color="auto"/>
            <w:bottom w:val="none" w:sz="0" w:space="0" w:color="auto"/>
            <w:right w:val="none" w:sz="0" w:space="0" w:color="auto"/>
          </w:divBdr>
          <w:divsChild>
            <w:div w:id="934632430">
              <w:marLeft w:val="0"/>
              <w:marRight w:val="0"/>
              <w:marTop w:val="0"/>
              <w:marBottom w:val="0"/>
              <w:divBdr>
                <w:top w:val="none" w:sz="0" w:space="0" w:color="auto"/>
                <w:left w:val="none" w:sz="0" w:space="0" w:color="auto"/>
                <w:bottom w:val="none" w:sz="0" w:space="0" w:color="auto"/>
                <w:right w:val="none" w:sz="0" w:space="0" w:color="auto"/>
              </w:divBdr>
              <w:divsChild>
                <w:div w:id="854613413">
                  <w:marLeft w:val="0"/>
                  <w:marRight w:val="0"/>
                  <w:marTop w:val="0"/>
                  <w:marBottom w:val="0"/>
                  <w:divBdr>
                    <w:top w:val="none" w:sz="0" w:space="0" w:color="auto"/>
                    <w:left w:val="none" w:sz="0" w:space="0" w:color="auto"/>
                    <w:bottom w:val="none" w:sz="0" w:space="0" w:color="auto"/>
                    <w:right w:val="none" w:sz="0" w:space="0" w:color="auto"/>
                  </w:divBdr>
                  <w:divsChild>
                    <w:div w:id="149827959">
                      <w:marLeft w:val="0"/>
                      <w:marRight w:val="0"/>
                      <w:marTop w:val="0"/>
                      <w:marBottom w:val="0"/>
                      <w:divBdr>
                        <w:top w:val="none" w:sz="0" w:space="0" w:color="auto"/>
                        <w:left w:val="none" w:sz="0" w:space="0" w:color="auto"/>
                        <w:bottom w:val="none" w:sz="0" w:space="0" w:color="auto"/>
                        <w:right w:val="none" w:sz="0" w:space="0" w:color="auto"/>
                      </w:divBdr>
                      <w:divsChild>
                        <w:div w:id="1204517400">
                          <w:marLeft w:val="0"/>
                          <w:marRight w:val="0"/>
                          <w:marTop w:val="0"/>
                          <w:marBottom w:val="0"/>
                          <w:divBdr>
                            <w:top w:val="none" w:sz="0" w:space="0" w:color="auto"/>
                            <w:left w:val="none" w:sz="0" w:space="0" w:color="auto"/>
                            <w:bottom w:val="none" w:sz="0" w:space="0" w:color="auto"/>
                            <w:right w:val="none" w:sz="0" w:space="0" w:color="auto"/>
                          </w:divBdr>
                          <w:divsChild>
                            <w:div w:id="1360474841">
                              <w:marLeft w:val="2640"/>
                              <w:marRight w:val="0"/>
                              <w:marTop w:val="0"/>
                              <w:marBottom w:val="0"/>
                              <w:divBdr>
                                <w:top w:val="none" w:sz="0" w:space="0" w:color="auto"/>
                                <w:left w:val="none" w:sz="0" w:space="0" w:color="auto"/>
                                <w:bottom w:val="none" w:sz="0" w:space="0" w:color="auto"/>
                                <w:right w:val="none" w:sz="0" w:space="0" w:color="auto"/>
                              </w:divBdr>
                              <w:divsChild>
                                <w:div w:id="1582060282">
                                  <w:marLeft w:val="30"/>
                                  <w:marRight w:val="0"/>
                                  <w:marTop w:val="0"/>
                                  <w:marBottom w:val="0"/>
                                  <w:divBdr>
                                    <w:top w:val="none" w:sz="0" w:space="0" w:color="auto"/>
                                    <w:left w:val="none" w:sz="0" w:space="0" w:color="auto"/>
                                    <w:bottom w:val="none" w:sz="0" w:space="0" w:color="auto"/>
                                    <w:right w:val="none" w:sz="0" w:space="0" w:color="auto"/>
                                  </w:divBdr>
                                  <w:divsChild>
                                    <w:div w:id="876047156">
                                      <w:marLeft w:val="0"/>
                                      <w:marRight w:val="0"/>
                                      <w:marTop w:val="0"/>
                                      <w:marBottom w:val="0"/>
                                      <w:divBdr>
                                        <w:top w:val="none" w:sz="0" w:space="0" w:color="auto"/>
                                        <w:left w:val="none" w:sz="0" w:space="0" w:color="auto"/>
                                        <w:bottom w:val="none" w:sz="0" w:space="0" w:color="auto"/>
                                        <w:right w:val="none" w:sz="0" w:space="0" w:color="auto"/>
                                      </w:divBdr>
                                      <w:divsChild>
                                        <w:div w:id="808089750">
                                          <w:marLeft w:val="0"/>
                                          <w:marRight w:val="0"/>
                                          <w:marTop w:val="0"/>
                                          <w:marBottom w:val="0"/>
                                          <w:divBdr>
                                            <w:top w:val="none" w:sz="0" w:space="0" w:color="auto"/>
                                            <w:left w:val="none" w:sz="0" w:space="0" w:color="auto"/>
                                            <w:bottom w:val="none" w:sz="0" w:space="0" w:color="auto"/>
                                            <w:right w:val="none" w:sz="0" w:space="0" w:color="auto"/>
                                          </w:divBdr>
                                          <w:divsChild>
                                            <w:div w:id="1278216320">
                                              <w:marLeft w:val="0"/>
                                              <w:marRight w:val="0"/>
                                              <w:marTop w:val="0"/>
                                              <w:marBottom w:val="0"/>
                                              <w:divBdr>
                                                <w:top w:val="none" w:sz="0" w:space="0" w:color="auto"/>
                                                <w:left w:val="none" w:sz="0" w:space="0" w:color="auto"/>
                                                <w:bottom w:val="none" w:sz="0" w:space="0" w:color="auto"/>
                                                <w:right w:val="none" w:sz="0" w:space="0" w:color="auto"/>
                                              </w:divBdr>
                                              <w:divsChild>
                                                <w:div w:id="1504707926">
                                                  <w:marLeft w:val="0"/>
                                                  <w:marRight w:val="0"/>
                                                  <w:marTop w:val="0"/>
                                                  <w:marBottom w:val="0"/>
                                                  <w:divBdr>
                                                    <w:top w:val="none" w:sz="0" w:space="0" w:color="auto"/>
                                                    <w:left w:val="none" w:sz="0" w:space="0" w:color="auto"/>
                                                    <w:bottom w:val="none" w:sz="0" w:space="0" w:color="auto"/>
                                                    <w:right w:val="none" w:sz="0" w:space="0" w:color="auto"/>
                                                  </w:divBdr>
                                                  <w:divsChild>
                                                    <w:div w:id="1306933031">
                                                      <w:marLeft w:val="0"/>
                                                      <w:marRight w:val="0"/>
                                                      <w:marTop w:val="0"/>
                                                      <w:marBottom w:val="0"/>
                                                      <w:divBdr>
                                                        <w:top w:val="none" w:sz="0" w:space="0" w:color="auto"/>
                                                        <w:left w:val="none" w:sz="0" w:space="0" w:color="auto"/>
                                                        <w:bottom w:val="none" w:sz="0" w:space="0" w:color="auto"/>
                                                        <w:right w:val="none" w:sz="0" w:space="0" w:color="auto"/>
                                                      </w:divBdr>
                                                      <w:divsChild>
                                                        <w:div w:id="1101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667620">
      <w:marLeft w:val="0"/>
      <w:marRight w:val="0"/>
      <w:marTop w:val="0"/>
      <w:marBottom w:val="0"/>
      <w:divBdr>
        <w:top w:val="none" w:sz="0" w:space="0" w:color="auto"/>
        <w:left w:val="none" w:sz="0" w:space="0" w:color="auto"/>
        <w:bottom w:val="none" w:sz="0" w:space="0" w:color="auto"/>
        <w:right w:val="none" w:sz="0" w:space="0" w:color="auto"/>
      </w:divBdr>
    </w:div>
    <w:div w:id="1570386531">
      <w:bodyDiv w:val="1"/>
      <w:marLeft w:val="0"/>
      <w:marRight w:val="0"/>
      <w:marTop w:val="0"/>
      <w:marBottom w:val="0"/>
      <w:divBdr>
        <w:top w:val="none" w:sz="0" w:space="0" w:color="auto"/>
        <w:left w:val="none" w:sz="0" w:space="0" w:color="auto"/>
        <w:bottom w:val="none" w:sz="0" w:space="0" w:color="auto"/>
        <w:right w:val="none" w:sz="0" w:space="0" w:color="auto"/>
      </w:divBdr>
      <w:divsChild>
        <w:div w:id="14888462">
          <w:marLeft w:val="0"/>
          <w:marRight w:val="0"/>
          <w:marTop w:val="0"/>
          <w:marBottom w:val="0"/>
          <w:divBdr>
            <w:top w:val="none" w:sz="0" w:space="0" w:color="auto"/>
            <w:left w:val="none" w:sz="0" w:space="0" w:color="auto"/>
            <w:bottom w:val="none" w:sz="0" w:space="0" w:color="auto"/>
            <w:right w:val="none" w:sz="0" w:space="0" w:color="auto"/>
          </w:divBdr>
          <w:divsChild>
            <w:div w:id="1565024997">
              <w:marLeft w:val="0"/>
              <w:marRight w:val="0"/>
              <w:marTop w:val="0"/>
              <w:marBottom w:val="0"/>
              <w:divBdr>
                <w:top w:val="none" w:sz="0" w:space="0" w:color="auto"/>
                <w:left w:val="none" w:sz="0" w:space="0" w:color="auto"/>
                <w:bottom w:val="none" w:sz="0" w:space="0" w:color="auto"/>
                <w:right w:val="none" w:sz="0" w:space="0" w:color="auto"/>
              </w:divBdr>
              <w:divsChild>
                <w:div w:id="652486381">
                  <w:marLeft w:val="0"/>
                  <w:marRight w:val="0"/>
                  <w:marTop w:val="0"/>
                  <w:marBottom w:val="0"/>
                  <w:divBdr>
                    <w:top w:val="none" w:sz="0" w:space="0" w:color="auto"/>
                    <w:left w:val="none" w:sz="0" w:space="0" w:color="auto"/>
                    <w:bottom w:val="none" w:sz="0" w:space="0" w:color="auto"/>
                    <w:right w:val="none" w:sz="0" w:space="0" w:color="auto"/>
                  </w:divBdr>
                  <w:divsChild>
                    <w:div w:id="7533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33109">
      <w:marLeft w:val="0"/>
      <w:marRight w:val="0"/>
      <w:marTop w:val="0"/>
      <w:marBottom w:val="0"/>
      <w:divBdr>
        <w:top w:val="none" w:sz="0" w:space="0" w:color="auto"/>
        <w:left w:val="none" w:sz="0" w:space="0" w:color="auto"/>
        <w:bottom w:val="none" w:sz="0" w:space="0" w:color="auto"/>
        <w:right w:val="none" w:sz="0" w:space="0" w:color="auto"/>
      </w:divBdr>
    </w:div>
    <w:div w:id="1680039183">
      <w:bodyDiv w:val="1"/>
      <w:marLeft w:val="0"/>
      <w:marRight w:val="0"/>
      <w:marTop w:val="0"/>
      <w:marBottom w:val="0"/>
      <w:divBdr>
        <w:top w:val="none" w:sz="0" w:space="0" w:color="auto"/>
        <w:left w:val="none" w:sz="0" w:space="0" w:color="auto"/>
        <w:bottom w:val="none" w:sz="0" w:space="0" w:color="auto"/>
        <w:right w:val="none" w:sz="0" w:space="0" w:color="auto"/>
      </w:divBdr>
      <w:divsChild>
        <w:div w:id="353653415">
          <w:marLeft w:val="0"/>
          <w:marRight w:val="0"/>
          <w:marTop w:val="0"/>
          <w:marBottom w:val="0"/>
          <w:divBdr>
            <w:top w:val="none" w:sz="0" w:space="0" w:color="auto"/>
            <w:left w:val="none" w:sz="0" w:space="0" w:color="auto"/>
            <w:bottom w:val="none" w:sz="0" w:space="0" w:color="auto"/>
            <w:right w:val="none" w:sz="0" w:space="0" w:color="auto"/>
          </w:divBdr>
          <w:divsChild>
            <w:div w:id="894852156">
              <w:marLeft w:val="0"/>
              <w:marRight w:val="0"/>
              <w:marTop w:val="0"/>
              <w:marBottom w:val="0"/>
              <w:divBdr>
                <w:top w:val="none" w:sz="0" w:space="0" w:color="auto"/>
                <w:left w:val="none" w:sz="0" w:space="0" w:color="auto"/>
                <w:bottom w:val="none" w:sz="0" w:space="0" w:color="auto"/>
                <w:right w:val="none" w:sz="0" w:space="0" w:color="auto"/>
              </w:divBdr>
              <w:divsChild>
                <w:div w:id="2031174865">
                  <w:marLeft w:val="0"/>
                  <w:marRight w:val="0"/>
                  <w:marTop w:val="0"/>
                  <w:marBottom w:val="0"/>
                  <w:divBdr>
                    <w:top w:val="none" w:sz="0" w:space="0" w:color="auto"/>
                    <w:left w:val="none" w:sz="0" w:space="0" w:color="auto"/>
                    <w:bottom w:val="none" w:sz="0" w:space="0" w:color="auto"/>
                    <w:right w:val="none" w:sz="0" w:space="0" w:color="auto"/>
                  </w:divBdr>
                  <w:divsChild>
                    <w:div w:id="13220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75352">
      <w:bodyDiv w:val="1"/>
      <w:marLeft w:val="0"/>
      <w:marRight w:val="0"/>
      <w:marTop w:val="0"/>
      <w:marBottom w:val="0"/>
      <w:divBdr>
        <w:top w:val="none" w:sz="0" w:space="0" w:color="auto"/>
        <w:left w:val="none" w:sz="0" w:space="0" w:color="auto"/>
        <w:bottom w:val="none" w:sz="0" w:space="0" w:color="auto"/>
        <w:right w:val="none" w:sz="0" w:space="0" w:color="auto"/>
      </w:divBdr>
      <w:divsChild>
        <w:div w:id="1304774977">
          <w:marLeft w:val="0"/>
          <w:marRight w:val="0"/>
          <w:marTop w:val="0"/>
          <w:marBottom w:val="0"/>
          <w:divBdr>
            <w:top w:val="none" w:sz="0" w:space="0" w:color="auto"/>
            <w:left w:val="none" w:sz="0" w:space="0" w:color="auto"/>
            <w:bottom w:val="none" w:sz="0" w:space="0" w:color="auto"/>
            <w:right w:val="none" w:sz="0" w:space="0" w:color="auto"/>
          </w:divBdr>
          <w:divsChild>
            <w:div w:id="2043704827">
              <w:marLeft w:val="0"/>
              <w:marRight w:val="0"/>
              <w:marTop w:val="0"/>
              <w:marBottom w:val="0"/>
              <w:divBdr>
                <w:top w:val="none" w:sz="0" w:space="0" w:color="auto"/>
                <w:left w:val="none" w:sz="0" w:space="0" w:color="auto"/>
                <w:bottom w:val="none" w:sz="0" w:space="0" w:color="auto"/>
                <w:right w:val="none" w:sz="0" w:space="0" w:color="auto"/>
              </w:divBdr>
              <w:divsChild>
                <w:div w:id="1275206955">
                  <w:marLeft w:val="0"/>
                  <w:marRight w:val="0"/>
                  <w:marTop w:val="0"/>
                  <w:marBottom w:val="0"/>
                  <w:divBdr>
                    <w:top w:val="none" w:sz="0" w:space="0" w:color="auto"/>
                    <w:left w:val="none" w:sz="0" w:space="0" w:color="auto"/>
                    <w:bottom w:val="none" w:sz="0" w:space="0" w:color="auto"/>
                    <w:right w:val="none" w:sz="0" w:space="0" w:color="auto"/>
                  </w:divBdr>
                  <w:divsChild>
                    <w:div w:id="19153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60948">
      <w:bodyDiv w:val="1"/>
      <w:marLeft w:val="0"/>
      <w:marRight w:val="0"/>
      <w:marTop w:val="0"/>
      <w:marBottom w:val="0"/>
      <w:divBdr>
        <w:top w:val="none" w:sz="0" w:space="0" w:color="auto"/>
        <w:left w:val="none" w:sz="0" w:space="0" w:color="auto"/>
        <w:bottom w:val="none" w:sz="0" w:space="0" w:color="auto"/>
        <w:right w:val="none" w:sz="0" w:space="0" w:color="auto"/>
      </w:divBdr>
      <w:divsChild>
        <w:div w:id="2062901381">
          <w:marLeft w:val="0"/>
          <w:marRight w:val="0"/>
          <w:marTop w:val="60"/>
          <w:marBottom w:val="105"/>
          <w:divBdr>
            <w:top w:val="none" w:sz="0" w:space="0" w:color="auto"/>
            <w:left w:val="none" w:sz="0" w:space="0" w:color="auto"/>
            <w:bottom w:val="none" w:sz="0" w:space="0" w:color="auto"/>
            <w:right w:val="none" w:sz="0" w:space="0" w:color="auto"/>
          </w:divBdr>
          <w:divsChild>
            <w:div w:id="865020357">
              <w:marLeft w:val="0"/>
              <w:marRight w:val="0"/>
              <w:marTop w:val="0"/>
              <w:marBottom w:val="0"/>
              <w:divBdr>
                <w:top w:val="none" w:sz="0" w:space="0" w:color="auto"/>
                <w:left w:val="none" w:sz="0" w:space="0" w:color="auto"/>
                <w:bottom w:val="none" w:sz="0" w:space="0" w:color="auto"/>
                <w:right w:val="none" w:sz="0" w:space="0" w:color="auto"/>
              </w:divBdr>
              <w:divsChild>
                <w:div w:id="17850002">
                  <w:marLeft w:val="0"/>
                  <w:marRight w:val="0"/>
                  <w:marTop w:val="0"/>
                  <w:marBottom w:val="0"/>
                  <w:divBdr>
                    <w:top w:val="none" w:sz="0" w:space="0" w:color="auto"/>
                    <w:left w:val="none" w:sz="0" w:space="0" w:color="auto"/>
                    <w:bottom w:val="none" w:sz="0" w:space="0" w:color="auto"/>
                    <w:right w:val="none" w:sz="0" w:space="0" w:color="auto"/>
                  </w:divBdr>
                  <w:divsChild>
                    <w:div w:id="286161638">
                      <w:marLeft w:val="0"/>
                      <w:marRight w:val="0"/>
                      <w:marTop w:val="0"/>
                      <w:marBottom w:val="0"/>
                      <w:divBdr>
                        <w:top w:val="none" w:sz="0" w:space="0" w:color="auto"/>
                        <w:left w:val="none" w:sz="0" w:space="0" w:color="auto"/>
                        <w:bottom w:val="none" w:sz="0" w:space="0" w:color="auto"/>
                        <w:right w:val="none" w:sz="0" w:space="0" w:color="auto"/>
                      </w:divBdr>
                      <w:divsChild>
                        <w:div w:id="18206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698478">
      <w:bodyDiv w:val="1"/>
      <w:marLeft w:val="0"/>
      <w:marRight w:val="0"/>
      <w:marTop w:val="0"/>
      <w:marBottom w:val="0"/>
      <w:divBdr>
        <w:top w:val="none" w:sz="0" w:space="0" w:color="auto"/>
        <w:left w:val="none" w:sz="0" w:space="0" w:color="auto"/>
        <w:bottom w:val="none" w:sz="0" w:space="0" w:color="auto"/>
        <w:right w:val="none" w:sz="0" w:space="0" w:color="auto"/>
      </w:divBdr>
      <w:divsChild>
        <w:div w:id="954823995">
          <w:marLeft w:val="0"/>
          <w:marRight w:val="0"/>
          <w:marTop w:val="100"/>
          <w:marBottom w:val="100"/>
          <w:divBdr>
            <w:top w:val="none" w:sz="0" w:space="0" w:color="auto"/>
            <w:left w:val="none" w:sz="0" w:space="0" w:color="auto"/>
            <w:bottom w:val="none" w:sz="0" w:space="0" w:color="auto"/>
            <w:right w:val="none" w:sz="0" w:space="0" w:color="auto"/>
          </w:divBdr>
          <w:divsChild>
            <w:div w:id="454568194">
              <w:marLeft w:val="0"/>
              <w:marRight w:val="0"/>
              <w:marTop w:val="0"/>
              <w:marBottom w:val="0"/>
              <w:divBdr>
                <w:top w:val="none" w:sz="0" w:space="0" w:color="auto"/>
                <w:left w:val="none" w:sz="0" w:space="0" w:color="auto"/>
                <w:bottom w:val="none" w:sz="0" w:space="0" w:color="auto"/>
                <w:right w:val="none" w:sz="0" w:space="0" w:color="auto"/>
              </w:divBdr>
              <w:divsChild>
                <w:div w:id="1185821453">
                  <w:marLeft w:val="0"/>
                  <w:marRight w:val="0"/>
                  <w:marTop w:val="0"/>
                  <w:marBottom w:val="0"/>
                  <w:divBdr>
                    <w:top w:val="none" w:sz="0" w:space="0" w:color="auto"/>
                    <w:left w:val="none" w:sz="0" w:space="0" w:color="auto"/>
                    <w:bottom w:val="none" w:sz="0" w:space="0" w:color="auto"/>
                    <w:right w:val="none" w:sz="0" w:space="0" w:color="auto"/>
                  </w:divBdr>
                  <w:divsChild>
                    <w:div w:id="19470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82934">
      <w:bodyDiv w:val="1"/>
      <w:marLeft w:val="0"/>
      <w:marRight w:val="0"/>
      <w:marTop w:val="0"/>
      <w:marBottom w:val="0"/>
      <w:divBdr>
        <w:top w:val="none" w:sz="0" w:space="0" w:color="auto"/>
        <w:left w:val="none" w:sz="0" w:space="0" w:color="auto"/>
        <w:bottom w:val="none" w:sz="0" w:space="0" w:color="auto"/>
        <w:right w:val="none" w:sz="0" w:space="0" w:color="auto"/>
      </w:divBdr>
      <w:divsChild>
        <w:div w:id="520321095">
          <w:marLeft w:val="0"/>
          <w:marRight w:val="0"/>
          <w:marTop w:val="0"/>
          <w:marBottom w:val="0"/>
          <w:divBdr>
            <w:top w:val="none" w:sz="0" w:space="0" w:color="auto"/>
            <w:left w:val="none" w:sz="0" w:space="0" w:color="auto"/>
            <w:bottom w:val="none" w:sz="0" w:space="0" w:color="auto"/>
            <w:right w:val="none" w:sz="0" w:space="0" w:color="auto"/>
          </w:divBdr>
        </w:div>
      </w:divsChild>
    </w:div>
    <w:div w:id="2031906062">
      <w:bodyDiv w:val="1"/>
      <w:marLeft w:val="0"/>
      <w:marRight w:val="0"/>
      <w:marTop w:val="0"/>
      <w:marBottom w:val="0"/>
      <w:divBdr>
        <w:top w:val="none" w:sz="0" w:space="0" w:color="auto"/>
        <w:left w:val="none" w:sz="0" w:space="0" w:color="auto"/>
        <w:bottom w:val="none" w:sz="0" w:space="0" w:color="auto"/>
        <w:right w:val="none" w:sz="0" w:space="0" w:color="auto"/>
      </w:divBdr>
      <w:divsChild>
        <w:div w:id="315836831">
          <w:marLeft w:val="0"/>
          <w:marRight w:val="0"/>
          <w:marTop w:val="0"/>
          <w:marBottom w:val="0"/>
          <w:divBdr>
            <w:top w:val="none" w:sz="0" w:space="0" w:color="auto"/>
            <w:left w:val="none" w:sz="0" w:space="0" w:color="auto"/>
            <w:bottom w:val="none" w:sz="0" w:space="0" w:color="auto"/>
            <w:right w:val="none" w:sz="0" w:space="0" w:color="auto"/>
          </w:divBdr>
          <w:divsChild>
            <w:div w:id="412357971">
              <w:marLeft w:val="0"/>
              <w:marRight w:val="0"/>
              <w:marTop w:val="0"/>
              <w:marBottom w:val="0"/>
              <w:divBdr>
                <w:top w:val="none" w:sz="0" w:space="0" w:color="auto"/>
                <w:left w:val="none" w:sz="0" w:space="0" w:color="auto"/>
                <w:bottom w:val="none" w:sz="0" w:space="0" w:color="auto"/>
                <w:right w:val="none" w:sz="0" w:space="0" w:color="auto"/>
              </w:divBdr>
              <w:divsChild>
                <w:div w:id="104422047">
                  <w:marLeft w:val="0"/>
                  <w:marRight w:val="0"/>
                  <w:marTop w:val="0"/>
                  <w:marBottom w:val="0"/>
                  <w:divBdr>
                    <w:top w:val="none" w:sz="0" w:space="0" w:color="auto"/>
                    <w:left w:val="none" w:sz="0" w:space="0" w:color="auto"/>
                    <w:bottom w:val="none" w:sz="0" w:space="0" w:color="auto"/>
                    <w:right w:val="none" w:sz="0" w:space="0" w:color="auto"/>
                  </w:divBdr>
                  <w:divsChild>
                    <w:div w:id="19048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3841">
      <w:bodyDiv w:val="1"/>
      <w:marLeft w:val="0"/>
      <w:marRight w:val="0"/>
      <w:marTop w:val="0"/>
      <w:marBottom w:val="0"/>
      <w:divBdr>
        <w:top w:val="none" w:sz="0" w:space="0" w:color="auto"/>
        <w:left w:val="none" w:sz="0" w:space="0" w:color="auto"/>
        <w:bottom w:val="none" w:sz="0" w:space="0" w:color="auto"/>
        <w:right w:val="none" w:sz="0" w:space="0" w:color="auto"/>
      </w:divBdr>
      <w:divsChild>
        <w:div w:id="253326044">
          <w:marLeft w:val="0"/>
          <w:marRight w:val="0"/>
          <w:marTop w:val="0"/>
          <w:marBottom w:val="0"/>
          <w:divBdr>
            <w:top w:val="none" w:sz="0" w:space="0" w:color="auto"/>
            <w:left w:val="none" w:sz="0" w:space="0" w:color="auto"/>
            <w:bottom w:val="none" w:sz="0" w:space="0" w:color="auto"/>
            <w:right w:val="none" w:sz="0" w:space="0" w:color="auto"/>
          </w:divBdr>
          <w:divsChild>
            <w:div w:id="1760591104">
              <w:marLeft w:val="0"/>
              <w:marRight w:val="0"/>
              <w:marTop w:val="0"/>
              <w:marBottom w:val="0"/>
              <w:divBdr>
                <w:top w:val="none" w:sz="0" w:space="0" w:color="auto"/>
                <w:left w:val="none" w:sz="0" w:space="0" w:color="auto"/>
                <w:bottom w:val="none" w:sz="0" w:space="0" w:color="auto"/>
                <w:right w:val="none" w:sz="0" w:space="0" w:color="auto"/>
              </w:divBdr>
              <w:divsChild>
                <w:div w:id="1349024993">
                  <w:marLeft w:val="0"/>
                  <w:marRight w:val="0"/>
                  <w:marTop w:val="0"/>
                  <w:marBottom w:val="0"/>
                  <w:divBdr>
                    <w:top w:val="none" w:sz="0" w:space="0" w:color="auto"/>
                    <w:left w:val="none" w:sz="0" w:space="0" w:color="auto"/>
                    <w:bottom w:val="none" w:sz="0" w:space="0" w:color="auto"/>
                    <w:right w:val="none" w:sz="0" w:space="0" w:color="auto"/>
                  </w:divBdr>
                  <w:divsChild>
                    <w:div w:id="4788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56622">
      <w:bodyDiv w:val="1"/>
      <w:marLeft w:val="0"/>
      <w:marRight w:val="0"/>
      <w:marTop w:val="0"/>
      <w:marBottom w:val="0"/>
      <w:divBdr>
        <w:top w:val="none" w:sz="0" w:space="0" w:color="auto"/>
        <w:left w:val="none" w:sz="0" w:space="0" w:color="auto"/>
        <w:bottom w:val="none" w:sz="0" w:space="0" w:color="auto"/>
        <w:right w:val="none" w:sz="0" w:space="0" w:color="auto"/>
      </w:divBdr>
      <w:divsChild>
        <w:div w:id="744688150">
          <w:marLeft w:val="0"/>
          <w:marRight w:val="0"/>
          <w:marTop w:val="0"/>
          <w:marBottom w:val="0"/>
          <w:divBdr>
            <w:top w:val="none" w:sz="0" w:space="0" w:color="auto"/>
            <w:left w:val="none" w:sz="0" w:space="0" w:color="auto"/>
            <w:bottom w:val="none" w:sz="0" w:space="0" w:color="auto"/>
            <w:right w:val="none" w:sz="0" w:space="0" w:color="auto"/>
          </w:divBdr>
          <w:divsChild>
            <w:div w:id="1418403249">
              <w:marLeft w:val="0"/>
              <w:marRight w:val="0"/>
              <w:marTop w:val="0"/>
              <w:marBottom w:val="0"/>
              <w:divBdr>
                <w:top w:val="none" w:sz="0" w:space="0" w:color="auto"/>
                <w:left w:val="none" w:sz="0" w:space="0" w:color="auto"/>
                <w:bottom w:val="none" w:sz="0" w:space="0" w:color="auto"/>
                <w:right w:val="none" w:sz="0" w:space="0" w:color="auto"/>
              </w:divBdr>
              <w:divsChild>
                <w:div w:id="1578662372">
                  <w:marLeft w:val="0"/>
                  <w:marRight w:val="0"/>
                  <w:marTop w:val="0"/>
                  <w:marBottom w:val="0"/>
                  <w:divBdr>
                    <w:top w:val="none" w:sz="0" w:space="0" w:color="auto"/>
                    <w:left w:val="none" w:sz="0" w:space="0" w:color="auto"/>
                    <w:bottom w:val="none" w:sz="0" w:space="0" w:color="auto"/>
                    <w:right w:val="none" w:sz="0" w:space="0" w:color="auto"/>
                  </w:divBdr>
                  <w:divsChild>
                    <w:div w:id="17837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3935">
      <w:bodyDiv w:val="1"/>
      <w:marLeft w:val="0"/>
      <w:marRight w:val="0"/>
      <w:marTop w:val="0"/>
      <w:marBottom w:val="0"/>
      <w:divBdr>
        <w:top w:val="none" w:sz="0" w:space="0" w:color="auto"/>
        <w:left w:val="none" w:sz="0" w:space="0" w:color="auto"/>
        <w:bottom w:val="none" w:sz="0" w:space="0" w:color="auto"/>
        <w:right w:val="none" w:sz="0" w:space="0" w:color="auto"/>
      </w:divBdr>
      <w:divsChild>
        <w:div w:id="1087111338">
          <w:marLeft w:val="0"/>
          <w:marRight w:val="0"/>
          <w:marTop w:val="0"/>
          <w:marBottom w:val="0"/>
          <w:divBdr>
            <w:top w:val="none" w:sz="0" w:space="0" w:color="auto"/>
            <w:left w:val="none" w:sz="0" w:space="0" w:color="auto"/>
            <w:bottom w:val="none" w:sz="0" w:space="0" w:color="auto"/>
            <w:right w:val="none" w:sz="0" w:space="0" w:color="auto"/>
          </w:divBdr>
          <w:divsChild>
            <w:div w:id="1251541357">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insons.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hanrahan@a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df,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yoclinic.com" TargetMode="External"/><Relationship Id="rId4" Type="http://schemas.openxmlformats.org/officeDocument/2006/relationships/webSettings" Target="webSettings.xml"/><Relationship Id="rId9" Type="http://schemas.openxmlformats.org/officeDocument/2006/relationships/hyperlink" Target="http://www.ninds.nih.gov/disorders/parkinsons_disea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Newsletter - September 1998</vt:lpstr>
    </vt:vector>
  </TitlesOfParts>
  <Company>Arkansas State University</Company>
  <LinksUpToDate>false</LinksUpToDate>
  <CharactersWithSpaces>7788</CharactersWithSpaces>
  <SharedDoc>false</SharedDoc>
  <HLinks>
    <vt:vector size="6" baseType="variant">
      <vt:variant>
        <vt:i4>4391028</vt:i4>
      </vt:variant>
      <vt:variant>
        <vt:i4>0</vt:i4>
      </vt:variant>
      <vt:variant>
        <vt:i4>0</vt:i4>
      </vt:variant>
      <vt:variant>
        <vt:i4>5</vt:i4>
      </vt:variant>
      <vt:variant>
        <vt:lpwstr>mailto:hanrahan@astate.edu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 September 1998</dc:title>
  <dc:subject/>
  <dc:creator>Jim Farris</dc:creator>
  <cp:keywords/>
  <cp:lastModifiedBy> </cp:lastModifiedBy>
  <cp:revision>2</cp:revision>
  <cp:lastPrinted>2008-10-21T17:17:00Z</cp:lastPrinted>
  <dcterms:created xsi:type="dcterms:W3CDTF">2010-02-01T18:52:00Z</dcterms:created>
  <dcterms:modified xsi:type="dcterms:W3CDTF">2010-02-01T18:52:00Z</dcterms:modified>
</cp:coreProperties>
</file>