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E19" w:rsidRDefault="003D5E19" w:rsidP="003D5E19">
      <w:r>
        <w:rPr>
          <w:noProof/>
        </w:rPr>
        <mc:AlternateContent>
          <mc:Choice Requires="wps">
            <w:drawing>
              <wp:anchor distT="45720" distB="45720" distL="114300" distR="114300" simplePos="0" relativeHeight="251659264" behindDoc="0" locked="0" layoutInCell="1" allowOverlap="1" wp14:anchorId="6E1E3B93" wp14:editId="18E074F5">
                <wp:simplePos x="0" y="0"/>
                <wp:positionH relativeFrom="column">
                  <wp:posOffset>1800225</wp:posOffset>
                </wp:positionH>
                <wp:positionV relativeFrom="paragraph">
                  <wp:posOffset>0</wp:posOffset>
                </wp:positionV>
                <wp:extent cx="4591050" cy="895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895350"/>
                        </a:xfrm>
                        <a:prstGeom prst="rect">
                          <a:avLst/>
                        </a:prstGeom>
                        <a:solidFill>
                          <a:srgbClr val="FFFFFF"/>
                        </a:solidFill>
                        <a:ln w="9525">
                          <a:noFill/>
                          <a:miter lim="800000"/>
                          <a:headEnd/>
                          <a:tailEnd/>
                        </a:ln>
                      </wps:spPr>
                      <wps:txbx>
                        <w:txbxContent>
                          <w:p w:rsidR="003D5E19" w:rsidRPr="00501851" w:rsidRDefault="003D5E19" w:rsidP="003D5E19">
                            <w:pPr>
                              <w:spacing w:line="240" w:lineRule="auto"/>
                              <w:contextualSpacing/>
                              <w:rPr>
                                <w:sz w:val="36"/>
                                <w:szCs w:val="36"/>
                              </w:rPr>
                            </w:pPr>
                            <w:r w:rsidRPr="00501851">
                              <w:rPr>
                                <w:sz w:val="36"/>
                                <w:szCs w:val="36"/>
                              </w:rPr>
                              <w:t>Arkansas State University</w:t>
                            </w:r>
                          </w:p>
                          <w:p w:rsidR="003D5E19" w:rsidRPr="00501851" w:rsidRDefault="003D5E19" w:rsidP="003D5E19">
                            <w:pPr>
                              <w:spacing w:line="240" w:lineRule="auto"/>
                              <w:contextualSpacing/>
                              <w:rPr>
                                <w:sz w:val="36"/>
                                <w:szCs w:val="36"/>
                              </w:rPr>
                            </w:pPr>
                            <w:r w:rsidRPr="00501851">
                              <w:rPr>
                                <w:sz w:val="36"/>
                                <w:szCs w:val="36"/>
                              </w:rPr>
                              <w:t>Intramural Sports</w:t>
                            </w:r>
                          </w:p>
                          <w:p w:rsidR="003D5E19" w:rsidRPr="00501851" w:rsidRDefault="003D5E19" w:rsidP="003D5E19">
                            <w:pPr>
                              <w:spacing w:line="240" w:lineRule="auto"/>
                              <w:contextualSpacing/>
                              <w:rPr>
                                <w:sz w:val="36"/>
                                <w:szCs w:val="36"/>
                              </w:rPr>
                            </w:pPr>
                            <w:r>
                              <w:rPr>
                                <w:sz w:val="36"/>
                                <w:szCs w:val="36"/>
                              </w:rPr>
                              <w:t>Bowling</w:t>
                            </w:r>
                            <w:r>
                              <w:rPr>
                                <w:sz w:val="36"/>
                                <w:szCs w:val="36"/>
                              </w:rPr>
                              <w:t xml:space="preserve"> Rules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1E3B93" id="_x0000_t202" coordsize="21600,21600" o:spt="202" path="m,l,21600r21600,l21600,xe">
                <v:stroke joinstyle="miter"/>
                <v:path gradientshapeok="t" o:connecttype="rect"/>
              </v:shapetype>
              <v:shape id="Text Box 2" o:spid="_x0000_s1026" type="#_x0000_t202" style="position:absolute;margin-left:141.75pt;margin-top:0;width:361.5pt;height: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" stroked="f">
                <v:textbox>
                  <w:txbxContent>
                    <w:p w:rsidR="003D5E19" w:rsidRPr="00501851" w:rsidRDefault="003D5E19" w:rsidP="003D5E19">
                      <w:pPr>
                        <w:spacing w:line="240" w:lineRule="auto"/>
                        <w:contextualSpacing/>
                        <w:rPr>
                          <w:sz w:val="36"/>
                          <w:szCs w:val="36"/>
                        </w:rPr>
                      </w:pPr>
                      <w:r w:rsidRPr="00501851">
                        <w:rPr>
                          <w:sz w:val="36"/>
                          <w:szCs w:val="36"/>
                        </w:rPr>
                        <w:t>Arkansas State University</w:t>
                      </w:r>
                    </w:p>
                    <w:p w:rsidR="003D5E19" w:rsidRPr="00501851" w:rsidRDefault="003D5E19" w:rsidP="003D5E19">
                      <w:pPr>
                        <w:spacing w:line="240" w:lineRule="auto"/>
                        <w:contextualSpacing/>
                        <w:rPr>
                          <w:sz w:val="36"/>
                          <w:szCs w:val="36"/>
                        </w:rPr>
                      </w:pPr>
                      <w:r w:rsidRPr="00501851">
                        <w:rPr>
                          <w:sz w:val="36"/>
                          <w:szCs w:val="36"/>
                        </w:rPr>
                        <w:t>Intramural Sports</w:t>
                      </w:r>
                    </w:p>
                    <w:p w:rsidR="003D5E19" w:rsidRPr="00501851" w:rsidRDefault="003D5E19" w:rsidP="003D5E19">
                      <w:pPr>
                        <w:spacing w:line="240" w:lineRule="auto"/>
                        <w:contextualSpacing/>
                        <w:rPr>
                          <w:sz w:val="36"/>
                          <w:szCs w:val="36"/>
                        </w:rPr>
                      </w:pPr>
                      <w:r>
                        <w:rPr>
                          <w:sz w:val="36"/>
                          <w:szCs w:val="36"/>
                        </w:rPr>
                        <w:t>Bowling</w:t>
                      </w:r>
                      <w:r>
                        <w:rPr>
                          <w:sz w:val="36"/>
                          <w:szCs w:val="36"/>
                        </w:rPr>
                        <w:t xml:space="preserve"> Rules</w:t>
                      </w:r>
                    </w:p>
                  </w:txbxContent>
                </v:textbox>
                <w10:wrap type="square"/>
              </v:shape>
            </w:pict>
          </mc:Fallback>
        </mc:AlternateContent>
      </w:r>
      <w:r>
        <w:rPr>
          <w:noProof/>
        </w:rPr>
        <w:drawing>
          <wp:inline distT="0" distB="0" distL="0" distR="0" wp14:anchorId="75F3ACE6" wp14:editId="203CE1DA">
            <wp:extent cx="1152525" cy="91315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_intramural-sports_light.png"/>
                    <pic:cNvPicPr/>
                  </pic:nvPicPr>
                  <pic:blipFill rotWithShape="1">
                    <a:blip r:embed="rId5" cstate="print">
                      <a:extLst>
                        <a:ext uri="{28A0092B-C50C-407E-A947-70E740481C1C}">
                          <a14:useLocalDpi xmlns:a14="http://schemas.microsoft.com/office/drawing/2010/main" val="0"/>
                        </a:ext>
                      </a:extLst>
                    </a:blip>
                    <a:srcRect t="13077" b="7692"/>
                    <a:stretch/>
                  </pic:blipFill>
                  <pic:spPr bwMode="auto">
                    <a:xfrm>
                      <a:off x="0" y="0"/>
                      <a:ext cx="1168481" cy="925796"/>
                    </a:xfrm>
                    <a:prstGeom prst="rect">
                      <a:avLst/>
                    </a:prstGeom>
                    <a:ln>
                      <a:noFill/>
                    </a:ln>
                    <a:extLst>
                      <a:ext uri="{53640926-AAD7-44D8-BBD7-CCE9431645EC}">
                        <a14:shadowObscured xmlns:a14="http://schemas.microsoft.com/office/drawing/2010/main"/>
                      </a:ext>
                    </a:extLst>
                  </pic:spPr>
                </pic:pic>
              </a:graphicData>
            </a:graphic>
          </wp:inline>
        </w:drawing>
      </w:r>
    </w:p>
    <w:p w:rsidR="00A46654" w:rsidRDefault="00A46654"/>
    <w:p w:rsidR="003D5E19" w:rsidRPr="003D5E19" w:rsidRDefault="003D5E19" w:rsidP="003D5E19">
      <w:pPr>
        <w:rPr>
          <w:i/>
          <w:sz w:val="24"/>
          <w:szCs w:val="24"/>
        </w:rPr>
      </w:pPr>
      <w:r w:rsidRPr="003D5E19">
        <w:rPr>
          <w:sz w:val="24"/>
          <w:szCs w:val="24"/>
        </w:rPr>
        <w:t>Game format:</w:t>
      </w:r>
      <w:bookmarkStart w:id="0" w:name="_GoBack"/>
      <w:bookmarkEnd w:id="0"/>
    </w:p>
    <w:p w:rsidR="003D5E19" w:rsidRPr="003D5E19" w:rsidRDefault="003D5E19" w:rsidP="003D5E19">
      <w:pPr>
        <w:pStyle w:val="ListParagraph"/>
        <w:numPr>
          <w:ilvl w:val="0"/>
          <w:numId w:val="4"/>
        </w:numPr>
        <w:rPr>
          <w:i/>
          <w:sz w:val="24"/>
          <w:szCs w:val="24"/>
        </w:rPr>
      </w:pPr>
      <w:r w:rsidRPr="003D5E19">
        <w:rPr>
          <w:sz w:val="24"/>
          <w:szCs w:val="24"/>
        </w:rPr>
        <w:t>Captain/Players meeting: There will be ONE players meeting each semester: This meeting is MANDATORY for all teams! Teams that DO NOT attend the one &amp; only meeting will not be added to the playing rotation. Play will begin that night at 7:30 PM.</w:t>
      </w:r>
    </w:p>
    <w:p w:rsidR="003D5E19" w:rsidRPr="003D5E19" w:rsidRDefault="003D5E19" w:rsidP="003D5E19">
      <w:pPr>
        <w:pStyle w:val="ListParagraph"/>
        <w:numPr>
          <w:ilvl w:val="0"/>
          <w:numId w:val="4"/>
        </w:numPr>
        <w:rPr>
          <w:i/>
          <w:sz w:val="24"/>
          <w:szCs w:val="24"/>
        </w:rPr>
      </w:pPr>
      <w:r w:rsidRPr="003D5E19">
        <w:rPr>
          <w:sz w:val="24"/>
          <w:szCs w:val="24"/>
        </w:rPr>
        <w:t>Number of players: The game shall be played between teams of four (4) players each.  For the sake of time, teams CAN ONLY bowl up to four (4) bowlers per game. If you have more than four (4) people, it will be up to the team to decide what four (4) people will bowl. If a team bowls more than four (4) people per game that team will take the team handicap score per game (75). Personal scores will not be counted. Each team must have a minimum of three (3) players in order to begin a game. Once a game begins, players CAN NOT be added. If a team shows up late &amp; a game begins they will obtain the handicap score for the first game.</w:t>
      </w:r>
    </w:p>
    <w:p w:rsidR="003D5E19" w:rsidRPr="003D5E19" w:rsidRDefault="003D5E19" w:rsidP="003D5E19">
      <w:pPr>
        <w:pStyle w:val="ListParagraph"/>
        <w:numPr>
          <w:ilvl w:val="0"/>
          <w:numId w:val="4"/>
        </w:numPr>
        <w:rPr>
          <w:i/>
          <w:sz w:val="24"/>
          <w:szCs w:val="24"/>
        </w:rPr>
      </w:pPr>
      <w:r w:rsidRPr="003D5E19">
        <w:rPr>
          <w:sz w:val="24"/>
          <w:szCs w:val="24"/>
        </w:rPr>
        <w:t>Shoes: Bowling shoes are the only permissible footwear.  If you bring your own have the staff members at the front desk inspect them before playing. Players may not play barefoot.  No combat boots or hiking boots may be worn</w:t>
      </w:r>
    </w:p>
    <w:p w:rsidR="003D5E19" w:rsidRPr="003D5E19" w:rsidRDefault="003D5E19" w:rsidP="003D5E19">
      <w:pPr>
        <w:pStyle w:val="ListParagraph"/>
        <w:rPr>
          <w:sz w:val="24"/>
          <w:szCs w:val="24"/>
        </w:rPr>
      </w:pPr>
    </w:p>
    <w:p w:rsidR="003D5E19" w:rsidRPr="003D5E19" w:rsidRDefault="003D5E19" w:rsidP="003D5E19">
      <w:pPr>
        <w:rPr>
          <w:sz w:val="24"/>
          <w:szCs w:val="24"/>
        </w:rPr>
      </w:pPr>
      <w:r w:rsidRPr="003D5E19">
        <w:rPr>
          <w:sz w:val="24"/>
          <w:szCs w:val="24"/>
        </w:rPr>
        <w:t>Jonesboro Bowling Center policies:</w:t>
      </w:r>
    </w:p>
    <w:p w:rsidR="003D5E19" w:rsidRPr="003D5E19" w:rsidRDefault="003D5E19" w:rsidP="003D5E19">
      <w:pPr>
        <w:pStyle w:val="ListParagraph"/>
        <w:numPr>
          <w:ilvl w:val="0"/>
          <w:numId w:val="5"/>
        </w:numPr>
        <w:rPr>
          <w:sz w:val="24"/>
          <w:szCs w:val="24"/>
        </w:rPr>
      </w:pPr>
      <w:r w:rsidRPr="003D5E19">
        <w:rPr>
          <w:sz w:val="24"/>
          <w:szCs w:val="24"/>
        </w:rPr>
        <w:t>NO OUTSIDE FOOD OR DRINKS ARE ALLOWED IN THE CENTER!</w:t>
      </w:r>
    </w:p>
    <w:p w:rsidR="003D5E19" w:rsidRPr="003D5E19" w:rsidRDefault="003D5E19" w:rsidP="003D5E19">
      <w:pPr>
        <w:pStyle w:val="ListParagraph"/>
        <w:numPr>
          <w:ilvl w:val="0"/>
          <w:numId w:val="5"/>
        </w:numPr>
        <w:rPr>
          <w:sz w:val="24"/>
          <w:szCs w:val="24"/>
        </w:rPr>
      </w:pPr>
      <w:r w:rsidRPr="003D5E19">
        <w:rPr>
          <w:sz w:val="24"/>
          <w:szCs w:val="24"/>
        </w:rPr>
        <w:t xml:space="preserve">Things that are not allowed are tobacco, alcohol, &amp; outside food &amp; drinks. </w:t>
      </w:r>
    </w:p>
    <w:p w:rsidR="003D5E19" w:rsidRPr="003D5E19" w:rsidRDefault="003D5E19" w:rsidP="003D5E19">
      <w:pPr>
        <w:pStyle w:val="ListParagraph"/>
        <w:numPr>
          <w:ilvl w:val="0"/>
          <w:numId w:val="5"/>
        </w:numPr>
        <w:rPr>
          <w:sz w:val="24"/>
          <w:szCs w:val="24"/>
        </w:rPr>
      </w:pPr>
      <w:r w:rsidRPr="003D5E19">
        <w:rPr>
          <w:sz w:val="24"/>
          <w:szCs w:val="24"/>
        </w:rPr>
        <w:t>The Intramural Sports staff &amp; Coordinator reserve the right to refuse ANYONE</w:t>
      </w:r>
      <w:r w:rsidRPr="003D5E19">
        <w:rPr>
          <w:sz w:val="24"/>
          <w:szCs w:val="24"/>
        </w:rPr>
        <w:t xml:space="preserve"> access to the intramural event. </w:t>
      </w:r>
    </w:p>
    <w:p w:rsidR="003D5E19" w:rsidRPr="003D5E19" w:rsidRDefault="003D5E19" w:rsidP="003D5E19">
      <w:pPr>
        <w:pStyle w:val="ListParagraph"/>
        <w:numPr>
          <w:ilvl w:val="0"/>
          <w:numId w:val="5"/>
        </w:numPr>
        <w:rPr>
          <w:sz w:val="24"/>
          <w:szCs w:val="24"/>
        </w:rPr>
      </w:pPr>
      <w:r w:rsidRPr="003D5E19">
        <w:rPr>
          <w:sz w:val="24"/>
          <w:szCs w:val="24"/>
        </w:rPr>
        <w:t>Please remember that participating or observing any and all Intramural &amp; Recreational Sports events is not a right but a privilege. And at any time we have the right to take that privilege away!</w:t>
      </w:r>
    </w:p>
    <w:p w:rsidR="003D5E19" w:rsidRPr="003D5E19" w:rsidRDefault="003D5E19" w:rsidP="003D5E19">
      <w:pPr>
        <w:pStyle w:val="ListParagraph"/>
        <w:numPr>
          <w:ilvl w:val="0"/>
          <w:numId w:val="5"/>
        </w:numPr>
        <w:rPr>
          <w:sz w:val="24"/>
          <w:szCs w:val="24"/>
        </w:rPr>
      </w:pPr>
      <w:r w:rsidRPr="003D5E19">
        <w:rPr>
          <w:sz w:val="24"/>
          <w:szCs w:val="24"/>
        </w:rPr>
        <w:t>We encourage teams to bring spectators to watch the games. Conduct of team spectators is the responsibility of the team captain before, during, and after the game.</w:t>
      </w:r>
    </w:p>
    <w:p w:rsidR="003D5E19" w:rsidRPr="003D5E19" w:rsidRDefault="003D5E19" w:rsidP="003D5E19">
      <w:pPr>
        <w:rPr>
          <w:sz w:val="24"/>
          <w:szCs w:val="24"/>
        </w:rPr>
      </w:pPr>
      <w:r w:rsidRPr="003D5E19">
        <w:rPr>
          <w:sz w:val="24"/>
          <w:szCs w:val="24"/>
        </w:rPr>
        <w:t>Other rules:</w:t>
      </w:r>
    </w:p>
    <w:p w:rsidR="003D5E19" w:rsidRPr="003D5E19" w:rsidRDefault="003D5E19" w:rsidP="003D5E19">
      <w:pPr>
        <w:pStyle w:val="ListParagraph"/>
        <w:numPr>
          <w:ilvl w:val="0"/>
          <w:numId w:val="6"/>
        </w:numPr>
        <w:rPr>
          <w:sz w:val="24"/>
          <w:szCs w:val="24"/>
        </w:rPr>
      </w:pPr>
      <w:r w:rsidRPr="003D5E19">
        <w:rPr>
          <w:sz w:val="24"/>
          <w:szCs w:val="24"/>
        </w:rPr>
        <w:t>ALL games will be played at the Jonesboro Bowling Lanes. This will be a one (1) day event.</w:t>
      </w:r>
    </w:p>
    <w:p w:rsidR="003D5E19" w:rsidRPr="003D5E19" w:rsidRDefault="003D5E19" w:rsidP="003D5E19">
      <w:pPr>
        <w:pStyle w:val="ListParagraph"/>
        <w:numPr>
          <w:ilvl w:val="0"/>
          <w:numId w:val="6"/>
        </w:numPr>
        <w:rPr>
          <w:sz w:val="24"/>
          <w:szCs w:val="24"/>
        </w:rPr>
      </w:pPr>
      <w:r w:rsidRPr="003D5E19">
        <w:rPr>
          <w:color w:val="000000"/>
          <w:sz w:val="24"/>
          <w:szCs w:val="24"/>
        </w:rPr>
        <w:t xml:space="preserve">Game time is forfeit time.   A team must have a minimum number of players to start a game. If there are an insufficient number of players, the handicap rule will go into effect. </w:t>
      </w:r>
    </w:p>
    <w:p w:rsidR="003D5E19" w:rsidRPr="003D5E19" w:rsidRDefault="003D5E19" w:rsidP="003D5E19">
      <w:pPr>
        <w:pStyle w:val="ListParagraph"/>
        <w:numPr>
          <w:ilvl w:val="0"/>
          <w:numId w:val="6"/>
        </w:numPr>
        <w:rPr>
          <w:sz w:val="24"/>
          <w:szCs w:val="24"/>
        </w:rPr>
      </w:pPr>
      <w:r w:rsidRPr="003D5E19">
        <w:rPr>
          <w:color w:val="000000"/>
          <w:sz w:val="24"/>
          <w:szCs w:val="24"/>
        </w:rPr>
        <w:t xml:space="preserve">The </w:t>
      </w:r>
      <w:r w:rsidRPr="003D5E19">
        <w:rPr>
          <w:sz w:val="24"/>
          <w:szCs w:val="24"/>
        </w:rPr>
        <w:t xml:space="preserve">minimum number of players to start a game is three (3). </w:t>
      </w:r>
    </w:p>
    <w:p w:rsidR="003D5E19" w:rsidRPr="003D5E19" w:rsidRDefault="003D5E19" w:rsidP="003D5E19">
      <w:pPr>
        <w:pStyle w:val="ListParagraph"/>
        <w:numPr>
          <w:ilvl w:val="0"/>
          <w:numId w:val="6"/>
        </w:numPr>
        <w:rPr>
          <w:sz w:val="24"/>
          <w:szCs w:val="24"/>
        </w:rPr>
      </w:pPr>
      <w:r w:rsidRPr="003D5E19">
        <w:rPr>
          <w:sz w:val="24"/>
          <w:szCs w:val="24"/>
        </w:rPr>
        <w:t>Substitutions:  Teams can have a maximum of two (2) substitutions</w:t>
      </w:r>
    </w:p>
    <w:p w:rsidR="003D5E19" w:rsidRPr="00080651" w:rsidRDefault="003D5E19" w:rsidP="003D5E19">
      <w:pPr>
        <w:pStyle w:val="BlockText"/>
        <w:tabs>
          <w:tab w:val="clear" w:pos="720"/>
          <w:tab w:val="clear" w:pos="10080"/>
          <w:tab w:val="left" w:pos="180"/>
          <w:tab w:val="left" w:pos="270"/>
          <w:tab w:val="left" w:pos="810"/>
        </w:tabs>
        <w:ind w:right="0" w:hanging="720"/>
        <w:rPr>
          <w:rFonts w:ascii="Arial" w:hAnsi="Arial" w:cs="Arial"/>
          <w:szCs w:val="22"/>
        </w:rPr>
      </w:pPr>
    </w:p>
    <w:p w:rsidR="003D5E19" w:rsidRDefault="003D5E19"/>
    <w:sectPr w:rsidR="003D5E19" w:rsidSect="003D5E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E7761902"/>
    <w:lvl w:ilvl="0">
      <w:start w:val="1"/>
      <w:numFmt w:val="decimal"/>
      <w:lvlText w:val="%1."/>
      <w:lvlJc w:val="left"/>
      <w:pPr>
        <w:tabs>
          <w:tab w:val="num" w:pos="360"/>
        </w:tabs>
        <w:ind w:left="360" w:hanging="360"/>
      </w:pPr>
      <w:rPr>
        <w:rFonts w:hint="default"/>
        <w:b w:val="0"/>
      </w:rPr>
    </w:lvl>
  </w:abstractNum>
  <w:abstractNum w:abstractNumId="1" w15:restartNumberingAfterBreak="0">
    <w:nsid w:val="01E01D16"/>
    <w:multiLevelType w:val="hybridMultilevel"/>
    <w:tmpl w:val="9216D238"/>
    <w:lvl w:ilvl="0" w:tplc="0409000F">
      <w:start w:val="1"/>
      <w:numFmt w:val="decimal"/>
      <w:lvlText w:val="%1."/>
      <w:lvlJc w:val="left"/>
      <w:pPr>
        <w:tabs>
          <w:tab w:val="num" w:pos="720"/>
        </w:tabs>
        <w:ind w:left="720" w:hanging="360"/>
      </w:pPr>
    </w:lvl>
    <w:lvl w:ilvl="1" w:tplc="2B3E74E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A34031"/>
    <w:multiLevelType w:val="hybridMultilevel"/>
    <w:tmpl w:val="82547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FD5F93"/>
    <w:multiLevelType w:val="hybridMultilevel"/>
    <w:tmpl w:val="D95AD7F2"/>
    <w:lvl w:ilvl="0" w:tplc="02D86430">
      <w:start w:val="1"/>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727F64"/>
    <w:multiLevelType w:val="hybridMultilevel"/>
    <w:tmpl w:val="DE24C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5376BF"/>
    <w:multiLevelType w:val="hybridMultilevel"/>
    <w:tmpl w:val="5A3AB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19"/>
    <w:rsid w:val="003D5E19"/>
    <w:rsid w:val="00A46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069B3-C760-4376-857C-6F7AA917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3D5E19"/>
    <w:pPr>
      <w:widowControl w:val="0"/>
      <w:tabs>
        <w:tab w:val="left" w:pos="-1080"/>
        <w:tab w:val="left" w:pos="-720"/>
        <w:tab w:val="left" w:pos="-180"/>
        <w:tab w:val="left" w:pos="36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tLeast"/>
      <w:ind w:left="720" w:right="-720" w:hanging="1440"/>
    </w:pPr>
    <w:rPr>
      <w:rFonts w:ascii="Times New Roman" w:eastAsia="Times New Roman" w:hAnsi="Times New Roman" w:cs="Times New Roman"/>
      <w:szCs w:val="20"/>
    </w:rPr>
  </w:style>
  <w:style w:type="paragraph" w:styleId="ListParagraph">
    <w:name w:val="List Paragraph"/>
    <w:basedOn w:val="Normal"/>
    <w:uiPriority w:val="34"/>
    <w:qFormat/>
    <w:rsid w:val="003D5E19"/>
    <w:pPr>
      <w:ind w:left="720"/>
      <w:contextualSpacing/>
    </w:pPr>
  </w:style>
  <w:style w:type="paragraph" w:styleId="BalloonText">
    <w:name w:val="Balloon Text"/>
    <w:basedOn w:val="Normal"/>
    <w:link w:val="BalloonTextChar"/>
    <w:uiPriority w:val="99"/>
    <w:semiHidden/>
    <w:unhideWhenUsed/>
    <w:rsid w:val="003D5E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E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Titsworth</dc:creator>
  <cp:keywords/>
  <dc:description/>
  <cp:lastModifiedBy>Mary Titsworth</cp:lastModifiedBy>
  <cp:revision>1</cp:revision>
  <cp:lastPrinted>2016-05-12T17:12:00Z</cp:lastPrinted>
  <dcterms:created xsi:type="dcterms:W3CDTF">2016-05-12T17:09:00Z</dcterms:created>
  <dcterms:modified xsi:type="dcterms:W3CDTF">2016-05-12T17:12:00Z</dcterms:modified>
</cp:coreProperties>
</file>