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1798"/>
        <w:gridCol w:w="1932"/>
        <w:gridCol w:w="628"/>
        <w:gridCol w:w="769"/>
        <w:gridCol w:w="451"/>
        <w:gridCol w:w="1799"/>
        <w:gridCol w:w="2524"/>
        <w:gridCol w:w="446"/>
        <w:gridCol w:w="703"/>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7F32A2">
              <w:rPr>
                <w:rFonts w:ascii="Arial" w:eastAsia="Times New Roman" w:hAnsi="Arial" w:cs="Arial"/>
                <w:b/>
                <w:bCs/>
                <w:sz w:val="28"/>
                <w:szCs w:val="28"/>
              </w:rPr>
              <w:t xml:space="preserve"> Science</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7F32A2">
              <w:rPr>
                <w:rFonts w:ascii="Arial" w:eastAsia="Times New Roman" w:hAnsi="Arial" w:cs="Arial"/>
                <w:b/>
                <w:bCs/>
                <w:sz w:val="28"/>
                <w:szCs w:val="28"/>
              </w:rPr>
              <w:t>Mathematics</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D70B3C" w:rsidP="006A3C29">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2014-2015</w:t>
            </w:r>
            <w:bookmarkStart w:id="0" w:name="_GoBack"/>
            <w:bookmarkEnd w:id="0"/>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A4600E">
        <w:trPr>
          <w:trHeight w:val="263"/>
          <w:jc w:val="center"/>
        </w:trPr>
        <w:tc>
          <w:tcPr>
            <w:tcW w:w="2320"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20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1093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Making Connections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2214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83BD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2204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1013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2003 or</w:t>
            </w:r>
          </w:p>
          <w:p w:rsidR="009F30B3"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2013 or</w:t>
            </w:r>
          </w:p>
          <w:p w:rsidR="009F30B3" w:rsidRPr="0056395B"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PHIL 1103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w:t>
            </w:r>
            <w:r w:rsidR="00A4600E">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II</w:t>
            </w:r>
            <w:r w:rsidR="00A4600E">
              <w:rPr>
                <w:rFonts w:ascii="Arial" w:eastAsia="Times New Roman" w:hAnsi="Arial" w:cs="Arial"/>
                <w:sz w:val="20"/>
                <w:szCs w:val="20"/>
              </w:rPr>
              <w:t xml:space="preserve">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Philosophy</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MUS 2503 or </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THEA 2503 or </w:t>
            </w:r>
          </w:p>
          <w:p w:rsidR="00F046FE"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ART 2503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Fine Arts-Musical or Fine Arts-Theatre or </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Fine Arts -Visual</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9F30B3" w:rsidRPr="0056395B" w:rsidRDefault="009F30B3" w:rsidP="009F30B3">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ANTH 2233</w:t>
            </w:r>
            <w:r w:rsidRPr="00DF258B">
              <w:rPr>
                <w:rFonts w:ascii="Arial" w:eastAsia="Times New Roman" w:hAnsi="Arial" w:cs="Arial"/>
                <w:b/>
                <w:sz w:val="20"/>
                <w:szCs w:val="20"/>
              </w:rPr>
              <w:t>*</w:t>
            </w:r>
            <w:r>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GEOG 2613</w:t>
            </w:r>
            <w:r w:rsidRPr="00DF258B">
              <w:rPr>
                <w:rFonts w:ascii="Arial" w:eastAsia="Times New Roman" w:hAnsi="Arial" w:cs="Arial"/>
                <w:b/>
                <w:sz w:val="20"/>
                <w:szCs w:val="20"/>
              </w:rPr>
              <w:t>*</w:t>
            </w:r>
            <w:r>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1013</w:t>
            </w:r>
            <w:r w:rsidRPr="00DF258B">
              <w:rPr>
                <w:rFonts w:ascii="Arial" w:eastAsia="Times New Roman" w:hAnsi="Arial" w:cs="Arial"/>
                <w:b/>
                <w:sz w:val="20"/>
                <w:szCs w:val="20"/>
              </w:rPr>
              <w:t>*</w:t>
            </w:r>
            <w:r>
              <w:rPr>
                <w:rFonts w:ascii="Arial" w:eastAsia="Times New Roman" w:hAnsi="Arial" w:cs="Arial"/>
                <w:sz w:val="20"/>
                <w:szCs w:val="20"/>
              </w:rPr>
              <w:t xml:space="preserve">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1023</w:t>
            </w:r>
            <w:r w:rsidR="009D7032" w:rsidRPr="00DF258B">
              <w:rPr>
                <w:rFonts w:ascii="Arial" w:eastAsia="Times New Roman" w:hAnsi="Arial" w:cs="Arial"/>
                <w:b/>
                <w:sz w:val="20"/>
                <w:szCs w:val="20"/>
              </w:rPr>
              <w:t>*</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Anthropology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Geography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World Civ to 1660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World Civ since 1660</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8"/>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Default="005E52B5" w:rsidP="009F30B3">
            <w:pPr>
              <w:spacing w:after="0" w:line="240" w:lineRule="auto"/>
              <w:rPr>
                <w:rFonts w:ascii="Arial" w:eastAsia="Times New Roman" w:hAnsi="Arial" w:cs="Arial"/>
                <w:sz w:val="20"/>
                <w:szCs w:val="20"/>
              </w:rPr>
            </w:pPr>
            <w:r>
              <w:rPr>
                <w:rFonts w:ascii="Arial" w:eastAsia="Times New Roman" w:hAnsi="Arial" w:cs="Arial"/>
                <w:sz w:val="20"/>
                <w:szCs w:val="20"/>
              </w:rPr>
              <w:t>HIST 2763</w:t>
            </w:r>
            <w:r w:rsidRPr="00DF258B">
              <w:rPr>
                <w:rFonts w:ascii="Arial" w:eastAsia="Times New Roman" w:hAnsi="Arial" w:cs="Arial"/>
                <w:b/>
                <w:sz w:val="20"/>
                <w:szCs w:val="20"/>
              </w:rPr>
              <w:t>*</w:t>
            </w:r>
            <w:r>
              <w:rPr>
                <w:rFonts w:ascii="Arial" w:eastAsia="Times New Roman" w:hAnsi="Arial" w:cs="Arial"/>
                <w:sz w:val="20"/>
                <w:szCs w:val="20"/>
              </w:rPr>
              <w:t xml:space="preserve"> </w:t>
            </w:r>
            <w:r w:rsidR="009F30B3">
              <w:rPr>
                <w:rFonts w:ascii="Arial" w:eastAsia="Times New Roman" w:hAnsi="Arial" w:cs="Arial"/>
                <w:sz w:val="20"/>
                <w:szCs w:val="20"/>
              </w:rPr>
              <w:t>or</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HIST 2773</w:t>
            </w:r>
            <w:r w:rsidR="005E52B5" w:rsidRPr="00DF258B">
              <w:rPr>
                <w:rFonts w:ascii="Arial" w:eastAsia="Times New Roman" w:hAnsi="Arial" w:cs="Arial"/>
                <w:b/>
                <w:sz w:val="20"/>
                <w:szCs w:val="20"/>
              </w:rPr>
              <w:t>*</w:t>
            </w:r>
            <w:r>
              <w:rPr>
                <w:rFonts w:ascii="Arial" w:eastAsia="Times New Roman" w:hAnsi="Arial" w:cs="Arial"/>
                <w:sz w:val="20"/>
                <w:szCs w:val="20"/>
              </w:rPr>
              <w:t xml:space="preserve"> or</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POSC 2103</w:t>
            </w:r>
            <w:r w:rsidR="005E52B5" w:rsidRPr="00DF258B">
              <w:rPr>
                <w:rFonts w:ascii="Arial" w:eastAsia="Times New Roman" w:hAnsi="Arial" w:cs="Arial"/>
                <w:b/>
                <w:sz w:val="20"/>
                <w:szCs w:val="20"/>
              </w:rPr>
              <w:t>*</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U.S. to 1876 or</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U.S. since 1876 or</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Intro to U.S. Gov’t</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ECON 2313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ECON 2333 or</w:t>
            </w:r>
          </w:p>
          <w:p w:rsidR="00A4600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JOUR/RTV </w:t>
            </w:r>
            <w:r w:rsidR="00A4600E">
              <w:rPr>
                <w:rFonts w:ascii="Arial" w:eastAsia="Times New Roman" w:hAnsi="Arial" w:cs="Arial"/>
                <w:sz w:val="20"/>
                <w:szCs w:val="20"/>
              </w:rPr>
              <w:t>1003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POSC 1003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PSY 2013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SOC 2213</w:t>
            </w:r>
            <w:r w:rsidR="009D7032">
              <w:rPr>
                <w:rFonts w:ascii="Arial" w:eastAsia="Times New Roman" w:hAnsi="Arial" w:cs="Arial"/>
                <w:sz w:val="20"/>
                <w:szCs w:val="20"/>
              </w:rPr>
              <w:t xml:space="preserve"> or</w:t>
            </w:r>
          </w:p>
          <w:p w:rsidR="009D7032" w:rsidRPr="0056395B" w:rsidRDefault="009D7032"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course labeled </w:t>
            </w:r>
            <w:r w:rsidRPr="00DF258B">
              <w:rPr>
                <w:rFonts w:ascii="Arial" w:eastAsia="Times New Roman" w:hAnsi="Arial" w:cs="Arial"/>
                <w:b/>
                <w:sz w:val="20"/>
                <w:szCs w:val="20"/>
              </w:rPr>
              <w:t>*</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Principles of Macroecon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Econ Issues &amp; Concepts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Mass Communication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Intro to Politics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Intro to Psychology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Intro to Sociology</w:t>
            </w:r>
            <w:r w:rsidR="009D7032">
              <w:rPr>
                <w:rFonts w:ascii="Arial" w:eastAsia="Times New Roman" w:hAnsi="Arial" w:cs="Arial"/>
                <w:sz w:val="20"/>
                <w:szCs w:val="20"/>
              </w:rPr>
              <w:t xml:space="preserve"> or</w:t>
            </w:r>
          </w:p>
          <w:p w:rsidR="009D7032" w:rsidRPr="0056395B" w:rsidRDefault="009D7032" w:rsidP="00A4600E">
            <w:pPr>
              <w:spacing w:after="0" w:line="240" w:lineRule="auto"/>
              <w:rPr>
                <w:rFonts w:ascii="Arial" w:eastAsia="Times New Roman" w:hAnsi="Arial" w:cs="Arial"/>
                <w:sz w:val="20"/>
                <w:szCs w:val="20"/>
              </w:rPr>
            </w:pPr>
            <w:r>
              <w:rPr>
                <w:rFonts w:ascii="Arial" w:eastAsia="Times New Roman" w:hAnsi="Arial" w:cs="Arial"/>
                <w:sz w:val="20"/>
                <w:szCs w:val="20"/>
              </w:rPr>
              <w:t>course labeled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843F9E">
        <w:trPr>
          <w:trHeight w:val="31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3254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4403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Differential Equations</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32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Modern Algebra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3323 or Math/Stat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Mathematical Modeling</w:t>
            </w:r>
            <w:r w:rsidR="002C3955">
              <w:rPr>
                <w:rFonts w:ascii="Arial" w:eastAsia="Times New Roman" w:hAnsi="Arial" w:cs="Arial"/>
                <w:sz w:val="20"/>
                <w:szCs w:val="20"/>
              </w:rPr>
              <w:t xml:space="preserve"> or Math/Stat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2183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Discrete Structures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8E421F">
            <w:pPr>
              <w:spacing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2C3955">
            <w:pPr>
              <w:spacing w:after="0" w:line="240" w:lineRule="auto"/>
              <w:rPr>
                <w:rFonts w:ascii="Arial" w:eastAsia="Times New Roman" w:hAnsi="Arial" w:cs="Arial"/>
                <w:sz w:val="20"/>
                <w:szCs w:val="20"/>
              </w:rPr>
            </w:pPr>
            <w:r>
              <w:rPr>
                <w:rFonts w:ascii="Arial" w:eastAsia="Times New Roman" w:hAnsi="Arial" w:cs="Arial"/>
                <w:sz w:val="20"/>
                <w:szCs w:val="20"/>
              </w:rPr>
              <w:t>CS 1114</w:t>
            </w:r>
            <w:r w:rsidR="008E421F">
              <w:rPr>
                <w:rFonts w:ascii="Arial" w:eastAsia="Times New Roman" w:hAnsi="Arial" w:cs="Arial"/>
                <w:sz w:val="20"/>
                <w:szCs w:val="20"/>
              </w:rPr>
              <w:t xml:space="preserve"> or </w:t>
            </w:r>
            <w:r w:rsidR="002C3955">
              <w:rPr>
                <w:rFonts w:ascii="Arial" w:eastAsia="Times New Roman" w:hAnsi="Arial" w:cs="Arial"/>
                <w:sz w:val="20"/>
                <w:szCs w:val="20"/>
              </w:rPr>
              <w:t xml:space="preserve">student choice of </w:t>
            </w:r>
            <w:r w:rsidR="008E421F">
              <w:rPr>
                <w:rFonts w:ascii="Arial" w:eastAsia="Times New Roman" w:hAnsi="Arial" w:cs="Arial"/>
                <w:sz w:val="20"/>
                <w:szCs w:val="20"/>
              </w:rPr>
              <w:t>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Concepts of Programming</w:t>
            </w:r>
            <w:r w:rsidR="008E421F">
              <w:rPr>
                <w:rFonts w:ascii="Arial" w:eastAsia="Times New Roman" w:hAnsi="Arial" w:cs="Arial"/>
                <w:sz w:val="20"/>
                <w:szCs w:val="20"/>
              </w:rPr>
              <w:t xml:space="preserve"> (recommended before CS 2114)</w:t>
            </w:r>
            <w:r w:rsidR="002C3955">
              <w:rPr>
                <w:rFonts w:ascii="Arial" w:eastAsia="Times New Roman" w:hAnsi="Arial" w:cs="Arial"/>
                <w:sz w:val="20"/>
                <w:szCs w:val="20"/>
              </w:rPr>
              <w:t xml:space="preserve"> or 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2034</w:t>
            </w: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E0C76" w:rsidP="007E0C7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2044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7107D8" w:rsidRPr="0056395B" w:rsidTr="002C3955">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7107D8"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2C3955"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2C3955"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bl>
    <w:p w:rsidR="002C3955" w:rsidRDefault="002C3955">
      <w:r>
        <w:br w:type="page"/>
      </w:r>
    </w:p>
    <w:tbl>
      <w:tblPr>
        <w:tblW w:w="5915" w:type="pct"/>
        <w:jc w:val="center"/>
        <w:tblCellMar>
          <w:left w:w="0" w:type="dxa"/>
          <w:right w:w="0" w:type="dxa"/>
        </w:tblCellMar>
        <w:tblLook w:val="04A0" w:firstRow="1" w:lastRow="0" w:firstColumn="1" w:lastColumn="0" w:noHBand="0" w:noVBand="1"/>
      </w:tblPr>
      <w:tblGrid>
        <w:gridCol w:w="1798"/>
        <w:gridCol w:w="2062"/>
        <w:gridCol w:w="497"/>
        <w:gridCol w:w="769"/>
        <w:gridCol w:w="451"/>
        <w:gridCol w:w="1799"/>
        <w:gridCol w:w="2524"/>
        <w:gridCol w:w="446"/>
        <w:gridCol w:w="703"/>
      </w:tblGrid>
      <w:tr w:rsidR="007107D8"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7107D8"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4453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4E7E26"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Probability and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4463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4E7E26" w:rsidP="004E7E2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Probability and Statistics II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3233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Default="007107D8" w:rsidP="007107D8">
            <w:pPr>
              <w:spacing w:after="0" w:line="240" w:lineRule="auto"/>
              <w:rPr>
                <w:rFonts w:ascii="Arial" w:eastAsia="Times New Roman" w:hAnsi="Arial" w:cs="Arial"/>
                <w:sz w:val="20"/>
                <w:szCs w:val="20"/>
              </w:rPr>
            </w:pPr>
            <w:r>
              <w:rPr>
                <w:rFonts w:ascii="Arial" w:eastAsia="Times New Roman" w:hAnsi="Arial" w:cs="Arial"/>
                <w:sz w:val="20"/>
                <w:szCs w:val="20"/>
              </w:rPr>
              <w:t xml:space="preserve">STAT 4473 or </w:t>
            </w:r>
          </w:p>
          <w:p w:rsidR="007107D8" w:rsidRPr="0056395B" w:rsidRDefault="007107D8" w:rsidP="007107D8">
            <w:pPr>
              <w:spacing w:after="0" w:line="240" w:lineRule="auto"/>
              <w:rPr>
                <w:rFonts w:ascii="Arial" w:eastAsia="Times New Roman" w:hAnsi="Arial" w:cs="Arial"/>
                <w:sz w:val="20"/>
                <w:szCs w:val="20"/>
              </w:rPr>
            </w:pPr>
            <w:r>
              <w:rPr>
                <w:rFonts w:ascii="Arial" w:eastAsia="Times New Roman" w:hAnsi="Arial" w:cs="Arial"/>
                <w:sz w:val="20"/>
                <w:szCs w:val="20"/>
              </w:rPr>
              <w:t>Jr/Sr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Statistics II</w:t>
            </w:r>
            <w:r w:rsidR="00E17991">
              <w:rPr>
                <w:rFonts w:ascii="Arial" w:eastAsia="Times New Roman" w:hAnsi="Arial" w:cs="Arial"/>
                <w:sz w:val="20"/>
                <w:szCs w:val="20"/>
              </w:rPr>
              <w:t xml:space="preserve"> or </w:t>
            </w:r>
            <w:r w:rsidR="00321B95">
              <w:rPr>
                <w:rFonts w:ascii="Arial" w:eastAsia="Times New Roman" w:hAnsi="Arial" w:cs="Arial"/>
                <w:sz w:val="20"/>
                <w:szCs w:val="20"/>
              </w:rPr>
              <w:t xml:space="preserve">  </w:t>
            </w:r>
            <w:r w:rsidR="00E17991">
              <w:rPr>
                <w:rFonts w:ascii="Arial" w:eastAsia="Times New Roman" w:hAnsi="Arial" w:cs="Arial"/>
                <w:sz w:val="20"/>
                <w:szCs w:val="20"/>
              </w:rPr>
              <w:t>Jr/Sr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r>
      <w:tr w:rsidR="008E421F" w:rsidRPr="0056395B" w:rsidTr="002C5187">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MATH 3353 or</w:t>
            </w:r>
          </w:p>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Math/Stat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History of Math</w:t>
            </w:r>
            <w:r w:rsidR="005402E0">
              <w:rPr>
                <w:rFonts w:ascii="Arial" w:eastAsia="Times New Roman" w:hAnsi="Arial" w:cs="Arial"/>
                <w:sz w:val="20"/>
                <w:szCs w:val="20"/>
              </w:rPr>
              <w:t xml:space="preserve"> or Math/Stat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BIOL 1003</w:t>
            </w:r>
          </w:p>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BIOL 1001</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Biological Science</w:t>
            </w:r>
          </w:p>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Lab for Biological Sci</w:t>
            </w:r>
            <w:r w:rsidR="00D9233A">
              <w:rPr>
                <w:rFonts w:ascii="Arial" w:eastAsia="Times New Roman" w:hAnsi="Arial" w:cs="Arial"/>
                <w:sz w:val="20"/>
                <w:szCs w:val="20"/>
              </w:rPr>
              <w:t>ence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CS 2114</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Structured Programming</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E16466"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3243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E16466"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Linear Algebra</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E16466"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B526EC"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B526EC"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5402E0"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3343 or Jr/Sr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Geometry</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92B3B"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321B95"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E421F"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8E421F"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Calculus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CD1EDB" w:rsidRPr="0056395B" w:rsidRDefault="00CD1EDB"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4563 or Math/Stat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D1EDB"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Calculus II</w:t>
            </w:r>
            <w:r w:rsidR="006F10B5">
              <w:rPr>
                <w:rFonts w:ascii="Arial" w:eastAsia="Times New Roman" w:hAnsi="Arial" w:cs="Arial"/>
                <w:sz w:val="20"/>
                <w:szCs w:val="20"/>
              </w:rPr>
              <w:t xml:space="preserve"> or Math/Stat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D1EDB"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77"/>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4513 or Math/Stat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Mathematics</w:t>
            </w:r>
            <w:r w:rsidR="000C4B97">
              <w:rPr>
                <w:rFonts w:ascii="Arial" w:eastAsia="Times New Roman" w:hAnsi="Arial" w:cs="Arial"/>
                <w:sz w:val="20"/>
                <w:szCs w:val="20"/>
              </w:rPr>
              <w:t xml:space="preserve"> or Math/Stat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MATH 459V or</w:t>
            </w:r>
          </w:p>
          <w:p w:rsidR="00C23F4A"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MATH 4533 or</w:t>
            </w:r>
          </w:p>
          <w:p w:rsidR="00C23F4A" w:rsidRPr="0056395B"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Jr/Sr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Partial Differential Eqns or</w:t>
            </w:r>
          </w:p>
          <w:p w:rsidR="00C23F4A"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Numerical Methods</w:t>
            </w:r>
            <w:r w:rsidR="00DF258B">
              <w:rPr>
                <w:rFonts w:ascii="Arial" w:eastAsia="Times New Roman" w:hAnsi="Arial" w:cs="Arial"/>
                <w:sz w:val="20"/>
                <w:szCs w:val="20"/>
              </w:rPr>
              <w:t xml:space="preserve"> or </w:t>
            </w:r>
          </w:p>
          <w:p w:rsidR="00C23F4A" w:rsidRPr="0056395B"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Jr/Sr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r>
      <w:tr w:rsidR="00843F9E" w:rsidRPr="0056395B" w:rsidTr="002C5187">
        <w:trPr>
          <w:trHeight w:val="23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43F9E" w:rsidRPr="0056395B" w:rsidRDefault="00843F9E" w:rsidP="002C518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Elementary Foreign Language I or </w:t>
            </w:r>
            <w:r w:rsidR="002C5187">
              <w:rPr>
                <w:rFonts w:ascii="Arial" w:eastAsia="Times New Roman" w:hAnsi="Arial" w:cs="Arial"/>
                <w:sz w:val="20"/>
                <w:szCs w:val="20"/>
              </w:rPr>
              <w:t>s</w:t>
            </w:r>
            <w:r>
              <w:rPr>
                <w:rFonts w:ascii="Arial" w:eastAsia="Times New Roman" w:hAnsi="Arial" w:cs="Arial"/>
                <w:sz w:val="20"/>
                <w:szCs w:val="20"/>
              </w:rPr>
              <w:t>tudent choice of elective if two years of foreign language</w:t>
            </w:r>
            <w:r w:rsidR="002C5187">
              <w:rPr>
                <w:rFonts w:ascii="Arial" w:eastAsia="Times New Roman" w:hAnsi="Arial" w:cs="Arial"/>
                <w:sz w:val="20"/>
                <w:szCs w:val="20"/>
              </w:rPr>
              <w:t xml:space="preserve"> were taken</w:t>
            </w:r>
            <w:r>
              <w:rPr>
                <w:rFonts w:ascii="Arial" w:eastAsia="Times New Roman" w:hAnsi="Arial" w:cs="Arial"/>
                <w:sz w:val="20"/>
                <w:szCs w:val="20"/>
              </w:rPr>
              <w:t xml:space="preserve"> in high school</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2C518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Elementary Foreign Language I or </w:t>
            </w:r>
            <w:r w:rsidR="002C5187">
              <w:rPr>
                <w:rFonts w:ascii="Arial" w:eastAsia="Times New Roman" w:hAnsi="Arial" w:cs="Arial"/>
                <w:sz w:val="20"/>
                <w:szCs w:val="20"/>
              </w:rPr>
              <w:t>s</w:t>
            </w:r>
            <w:r>
              <w:rPr>
                <w:rFonts w:ascii="Arial" w:eastAsia="Times New Roman" w:hAnsi="Arial" w:cs="Arial"/>
                <w:sz w:val="20"/>
                <w:szCs w:val="20"/>
              </w:rPr>
              <w:t xml:space="preserve">tudent choice of elective if two years of foreign language </w:t>
            </w:r>
            <w:r w:rsidR="002C5187">
              <w:rPr>
                <w:rFonts w:ascii="Arial" w:eastAsia="Times New Roman" w:hAnsi="Arial" w:cs="Arial"/>
                <w:sz w:val="20"/>
                <w:szCs w:val="20"/>
              </w:rPr>
              <w:t xml:space="preserve">were taken </w:t>
            </w:r>
            <w:r>
              <w:rPr>
                <w:rFonts w:ascii="Arial" w:eastAsia="Times New Roman" w:hAnsi="Arial" w:cs="Arial"/>
                <w:sz w:val="20"/>
                <w:szCs w:val="20"/>
              </w:rPr>
              <w:t>in high school</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w:t>
            </w:r>
            <w:r w:rsidR="002C5187">
              <w:rPr>
                <w:rFonts w:ascii="Arial" w:eastAsia="Times New Roman" w:hAnsi="Arial" w:cs="Arial"/>
                <w:sz w:val="20"/>
                <w:szCs w:val="20"/>
              </w:rPr>
              <w:t>ementary Foreign Language II or s</w:t>
            </w:r>
            <w:r>
              <w:rPr>
                <w:rFonts w:ascii="Arial" w:eastAsia="Times New Roman" w:hAnsi="Arial" w:cs="Arial"/>
                <w:sz w:val="20"/>
                <w:szCs w:val="20"/>
              </w:rPr>
              <w:t xml:space="preserve">tudent choice of elective if two years of foreign language </w:t>
            </w:r>
            <w:r w:rsidR="002C5187">
              <w:rPr>
                <w:rFonts w:ascii="Arial" w:eastAsia="Times New Roman" w:hAnsi="Arial" w:cs="Arial"/>
                <w:sz w:val="20"/>
                <w:szCs w:val="20"/>
              </w:rPr>
              <w:t xml:space="preserve"> were taken </w:t>
            </w:r>
            <w:r>
              <w:rPr>
                <w:rFonts w:ascii="Arial" w:eastAsia="Times New Roman" w:hAnsi="Arial" w:cs="Arial"/>
                <w:sz w:val="20"/>
                <w:szCs w:val="20"/>
              </w:rPr>
              <w:t>in high school</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w:t>
            </w:r>
            <w:r w:rsidR="002C5187">
              <w:rPr>
                <w:rFonts w:ascii="Arial" w:eastAsia="Times New Roman" w:hAnsi="Arial" w:cs="Arial"/>
                <w:sz w:val="20"/>
                <w:szCs w:val="20"/>
              </w:rPr>
              <w:t>ementary Foreign Language II or s</w:t>
            </w:r>
            <w:r>
              <w:rPr>
                <w:rFonts w:ascii="Arial" w:eastAsia="Times New Roman" w:hAnsi="Arial" w:cs="Arial"/>
                <w:sz w:val="20"/>
                <w:szCs w:val="20"/>
              </w:rPr>
              <w:t>tudent choice of elective if two years of foreign language</w:t>
            </w:r>
            <w:r w:rsidR="002C5187">
              <w:rPr>
                <w:rFonts w:ascii="Arial" w:eastAsia="Times New Roman" w:hAnsi="Arial" w:cs="Arial"/>
                <w:sz w:val="20"/>
                <w:szCs w:val="20"/>
              </w:rPr>
              <w:t xml:space="preserve"> were taken</w:t>
            </w:r>
            <w:r>
              <w:rPr>
                <w:rFonts w:ascii="Arial" w:eastAsia="Times New Roman" w:hAnsi="Arial" w:cs="Arial"/>
                <w:sz w:val="20"/>
                <w:szCs w:val="20"/>
              </w:rPr>
              <w:t xml:space="preserve"> in high school</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r>
      <w:tr w:rsidR="00843F9E" w:rsidRPr="0056395B" w:rsidTr="002C5187">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ECON 2313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ECON 2333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JOUR/RTV 1003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POSC 1003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PSY 2013 or</w:t>
            </w:r>
          </w:p>
          <w:p w:rsidR="00843F9E" w:rsidRPr="0056395B"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SOC 2213 or</w:t>
            </w:r>
            <w:r>
              <w:rPr>
                <w:rFonts w:ascii="Arial" w:eastAsia="Times New Roman" w:hAnsi="Arial" w:cs="Arial"/>
                <w:sz w:val="20"/>
                <w:szCs w:val="20"/>
              </w:rPr>
              <w:t xml:space="preserve"> </w:t>
            </w:r>
            <w:r>
              <w:rPr>
                <w:rFonts w:ascii="Arial" w:eastAsia="Times New Roman" w:hAnsi="Arial" w:cs="Arial"/>
                <w:sz w:val="20"/>
                <w:szCs w:val="20"/>
              </w:rPr>
              <w:t xml:space="preserve">course labeled </w:t>
            </w:r>
            <w:r w:rsidRPr="00DF258B">
              <w:rPr>
                <w:rFonts w:ascii="Arial" w:eastAsia="Times New Roman" w:hAnsi="Arial" w:cs="Arial"/>
                <w:b/>
                <w:sz w:val="20"/>
                <w:szCs w:val="20"/>
              </w:rPr>
              <w:t>*</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Principles of Macroecon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Econ Issues &amp; Concepts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 xml:space="preserve">Mass </w:t>
            </w:r>
            <w:r>
              <w:rPr>
                <w:rFonts w:ascii="Arial" w:eastAsia="Times New Roman" w:hAnsi="Arial" w:cs="Arial"/>
                <w:sz w:val="20"/>
                <w:szCs w:val="20"/>
              </w:rPr>
              <w:t>C</w:t>
            </w:r>
            <w:r>
              <w:rPr>
                <w:rFonts w:ascii="Arial" w:eastAsia="Times New Roman" w:hAnsi="Arial" w:cs="Arial"/>
                <w:sz w:val="20"/>
                <w:szCs w:val="20"/>
              </w:rPr>
              <w:t>ommunication or</w:t>
            </w:r>
            <w:r>
              <w:rPr>
                <w:rFonts w:ascii="Arial" w:eastAsia="Times New Roman" w:hAnsi="Arial" w:cs="Arial"/>
                <w:sz w:val="20"/>
                <w:szCs w:val="20"/>
              </w:rPr>
              <w:t xml:space="preserve"> </w:t>
            </w:r>
            <w:r>
              <w:rPr>
                <w:rFonts w:ascii="Arial" w:eastAsia="Times New Roman" w:hAnsi="Arial" w:cs="Arial"/>
                <w:sz w:val="20"/>
                <w:szCs w:val="20"/>
              </w:rPr>
              <w:t>Intro to Politics or</w:t>
            </w:r>
          </w:p>
          <w:p w:rsidR="00843F9E" w:rsidRPr="0056395B"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Intro to Psychology or</w:t>
            </w:r>
            <w:r>
              <w:rPr>
                <w:rFonts w:ascii="Arial" w:eastAsia="Times New Roman" w:hAnsi="Arial" w:cs="Arial"/>
                <w:sz w:val="20"/>
                <w:szCs w:val="20"/>
              </w:rPr>
              <w:t xml:space="preserve"> </w:t>
            </w:r>
            <w:r>
              <w:rPr>
                <w:rFonts w:ascii="Arial" w:eastAsia="Times New Roman" w:hAnsi="Arial" w:cs="Arial"/>
                <w:sz w:val="20"/>
                <w:szCs w:val="20"/>
              </w:rPr>
              <w:t>Intro to Sociology or</w:t>
            </w:r>
            <w:r>
              <w:rPr>
                <w:rFonts w:ascii="Arial" w:eastAsia="Times New Roman" w:hAnsi="Arial" w:cs="Arial"/>
                <w:sz w:val="20"/>
                <w:szCs w:val="20"/>
              </w:rPr>
              <w:t xml:space="preserve"> </w:t>
            </w:r>
            <w:r>
              <w:rPr>
                <w:rFonts w:ascii="Arial" w:eastAsia="Times New Roman" w:hAnsi="Arial" w:cs="Arial"/>
                <w:sz w:val="20"/>
                <w:szCs w:val="20"/>
              </w:rPr>
              <w:t xml:space="preserve">course labeled </w:t>
            </w:r>
            <w:r w:rsidRPr="00DF258B">
              <w:rPr>
                <w:rFonts w:ascii="Arial" w:eastAsia="Times New Roman" w:hAnsi="Arial" w:cs="Arial"/>
                <w:b/>
                <w:sz w:val="20"/>
                <w:szCs w:val="20"/>
              </w:rPr>
              <w:t>*</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2C5187" w:rsidP="00843F9E">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r>
      <w:tr w:rsidR="00843F9E"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r>
      <w:tr w:rsidR="00843F9E"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2A5447"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3F56BC"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43F9E" w:rsidRPr="0056395B" w:rsidTr="002C5187">
        <w:trPr>
          <w:trHeight w:val="263"/>
          <w:jc w:val="center"/>
        </w:trPr>
        <w:tc>
          <w:tcPr>
            <w:tcW w:w="814" w:type="pct"/>
            <w:tcBorders>
              <w:top w:val="nil"/>
              <w:left w:val="single" w:sz="8" w:space="0" w:color="auto"/>
              <w:bottom w:val="nil"/>
              <w:right w:val="nil"/>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33"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348" w:type="pct"/>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2"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8" w:type="pct"/>
            <w:tcBorders>
              <w:top w:val="nil"/>
              <w:left w:val="nil"/>
              <w:bottom w:val="nil"/>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43F9E" w:rsidRPr="00B81756" w:rsidTr="002C5187">
        <w:trPr>
          <w:trHeight w:val="315"/>
          <w:jc w:val="center"/>
        </w:trPr>
        <w:tc>
          <w:tcPr>
            <w:tcW w:w="1747" w:type="pct"/>
            <w:gridSpan w:val="2"/>
            <w:tcBorders>
              <w:top w:val="nil"/>
              <w:left w:val="single" w:sz="8" w:space="0" w:color="auto"/>
              <w:bottom w:val="nil"/>
              <w:right w:val="nil"/>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Jr/Sr Hours</w:t>
            </w:r>
          </w:p>
        </w:tc>
        <w:tc>
          <w:tcPr>
            <w:tcW w:w="225" w:type="pct"/>
            <w:tcMar>
              <w:top w:w="15" w:type="dxa"/>
              <w:left w:w="15" w:type="dxa"/>
              <w:bottom w:w="0" w:type="dxa"/>
              <w:right w:w="15" w:type="dxa"/>
            </w:tcMar>
            <w:hideMark/>
          </w:tcPr>
          <w:p w:rsidR="00843F9E" w:rsidRPr="0056395B" w:rsidRDefault="00900CDE" w:rsidP="00843F9E">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45</w:t>
            </w:r>
          </w:p>
        </w:tc>
        <w:tc>
          <w:tcPr>
            <w:tcW w:w="348" w:type="pct"/>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204"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956" w:type="pct"/>
            <w:gridSpan w:val="2"/>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202" w:type="pct"/>
            <w:tcMar>
              <w:top w:w="15" w:type="dxa"/>
              <w:left w:w="15" w:type="dxa"/>
              <w:bottom w:w="0" w:type="dxa"/>
              <w:right w:w="15" w:type="dxa"/>
            </w:tcMar>
            <w:hideMark/>
          </w:tcPr>
          <w:p w:rsidR="00843F9E" w:rsidRPr="0056395B" w:rsidRDefault="00900CDE" w:rsidP="00900CDE">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120</w:t>
            </w:r>
          </w:p>
        </w:tc>
        <w:tc>
          <w:tcPr>
            <w:tcW w:w="318" w:type="pct"/>
            <w:tcBorders>
              <w:top w:val="nil"/>
              <w:left w:val="nil"/>
              <w:bottom w:val="nil"/>
              <w:right w:val="single" w:sz="8" w:space="0" w:color="auto"/>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843F9E" w:rsidRPr="00B81756" w:rsidTr="002C5187">
        <w:trPr>
          <w:trHeight w:val="263"/>
          <w:jc w:val="center"/>
        </w:trPr>
        <w:tc>
          <w:tcPr>
            <w:tcW w:w="814" w:type="pct"/>
            <w:tcBorders>
              <w:top w:val="nil"/>
              <w:left w:val="single" w:sz="8" w:space="0" w:color="auto"/>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933"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25"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48"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4"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4"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142"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2"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433F0DE-FEED-46D8-8673-F5584FC3E878}"/>
  </w:font>
  <w:font w:name="Times New Roman">
    <w:panose1 w:val="02020603050405020304"/>
    <w:charset w:val="00"/>
    <w:family w:val="roman"/>
    <w:pitch w:val="variable"/>
    <w:sig w:usb0="E0002AFF" w:usb1="C0007841" w:usb2="00000009" w:usb3="00000000" w:csb0="000001FF" w:csb1="00000000"/>
    <w:embedRegular r:id="rId2" w:fontKey="{2331EC06-E8A2-4A75-8498-8352B08B0B4A}"/>
    <w:embedBold r:id="rId3" w:fontKey="{6D15E150-C98C-403A-BF3A-3A83E68C12D1}"/>
    <w:embedBoldItalic r:id="rId4" w:fontKey="{BE62A13C-A822-4C37-85ED-2AC80A3B8E05}"/>
  </w:font>
  <w:font w:name="Segoe UI">
    <w:panose1 w:val="020B0502040204020203"/>
    <w:charset w:val="00"/>
    <w:family w:val="swiss"/>
    <w:pitch w:val="variable"/>
    <w:sig w:usb0="E10022FF" w:usb1="C000E47F" w:usb2="00000029" w:usb3="00000000" w:csb0="000001DF" w:csb1="00000000"/>
    <w:embedRegular r:id="rId5" w:fontKey="{486E71DD-ECB7-4C1F-AD15-F17CC9E61F30}"/>
  </w:font>
  <w:font w:name="Arial">
    <w:panose1 w:val="020B0604020202020204"/>
    <w:charset w:val="00"/>
    <w:family w:val="swiss"/>
    <w:pitch w:val="variable"/>
    <w:sig w:usb0="E0002AFF" w:usb1="C0007843" w:usb2="00000009" w:usb3="00000000" w:csb0="000001FF" w:csb1="00000000"/>
    <w:embedRegular r:id="rId6" w:fontKey="{88F016A8-FBD1-437C-BC35-A7B53949A65B}"/>
    <w:embedBold r:id="rId7" w:fontKey="{7C3C6E0A-ABAC-4C78-9197-41DD7506A43D}"/>
    <w:embedBoldItalic r:id="rId8" w:fontKey="{A5EC2CB4-A031-4127-8677-6EB03B848454}"/>
  </w:font>
  <w:font w:name="Cambria">
    <w:panose1 w:val="02040503050406030204"/>
    <w:charset w:val="00"/>
    <w:family w:val="roman"/>
    <w:pitch w:val="variable"/>
    <w:sig w:usb0="E00002FF" w:usb1="400004FF" w:usb2="00000000" w:usb3="00000000" w:csb0="0000019F" w:csb1="00000000"/>
    <w:embedRegular r:id="rId9" w:fontKey="{EDDD0824-DD9B-4D18-A859-B577974207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C4B97"/>
    <w:rsid w:val="00175F25"/>
    <w:rsid w:val="00213A59"/>
    <w:rsid w:val="002A5447"/>
    <w:rsid w:val="002A56A0"/>
    <w:rsid w:val="002C3955"/>
    <w:rsid w:val="002C5187"/>
    <w:rsid w:val="00321B95"/>
    <w:rsid w:val="003631FE"/>
    <w:rsid w:val="00373E21"/>
    <w:rsid w:val="003F56BC"/>
    <w:rsid w:val="004E7E26"/>
    <w:rsid w:val="005227E1"/>
    <w:rsid w:val="005402E0"/>
    <w:rsid w:val="0056395B"/>
    <w:rsid w:val="005E52B5"/>
    <w:rsid w:val="006B5574"/>
    <w:rsid w:val="006F10B5"/>
    <w:rsid w:val="007107D8"/>
    <w:rsid w:val="00794A84"/>
    <w:rsid w:val="007E0C76"/>
    <w:rsid w:val="007F32A2"/>
    <w:rsid w:val="00843F9E"/>
    <w:rsid w:val="00892B3B"/>
    <w:rsid w:val="008E421F"/>
    <w:rsid w:val="00900CDE"/>
    <w:rsid w:val="009D7032"/>
    <w:rsid w:val="009F30B3"/>
    <w:rsid w:val="00A4600E"/>
    <w:rsid w:val="00B526EC"/>
    <w:rsid w:val="00B81756"/>
    <w:rsid w:val="00B83BD9"/>
    <w:rsid w:val="00C23F4A"/>
    <w:rsid w:val="00CD1EDB"/>
    <w:rsid w:val="00CF2BBF"/>
    <w:rsid w:val="00D46442"/>
    <w:rsid w:val="00D70B3C"/>
    <w:rsid w:val="00D9233A"/>
    <w:rsid w:val="00DF258B"/>
    <w:rsid w:val="00E16466"/>
    <w:rsid w:val="00E17991"/>
    <w:rsid w:val="00EA68A8"/>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F6A57-9D50-4DB0-9906-E3BB055B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7F3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2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Debra K. Ingram</cp:lastModifiedBy>
  <cp:revision>3</cp:revision>
  <cp:lastPrinted>2015-04-14T00:09:00Z</cp:lastPrinted>
  <dcterms:created xsi:type="dcterms:W3CDTF">2015-04-14T00:37:00Z</dcterms:created>
  <dcterms:modified xsi:type="dcterms:W3CDTF">2015-04-14T00:37:00Z</dcterms:modified>
</cp:coreProperties>
</file>